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1921510</wp:posOffset>
            </wp:positionH>
            <wp:positionV relativeFrom="paragraph">
              <wp:posOffset>50800</wp:posOffset>
            </wp:positionV>
            <wp:extent cx="582295" cy="56705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82295" cy="5670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b/>
          <w:bCs/>
          <w:i/>
          <w:iCs/>
          <w:lang w:val="en-US" w:eastAsia="en-US" w:bidi="en-US"/>
        </w:rPr>
        <w:t xml:space="preserve">ONG </w:t>
      </w:r>
      <w:r>
        <w:rPr>
          <w:rStyle w:val="CharStyle3"/>
          <w:b/>
          <w:bCs/>
          <w:i/>
          <w:iCs/>
        </w:rPr>
        <w:t xml:space="preserve">INSTITUTO CULTURAL OLHANDO POR NÓS - </w:t>
      </w:r>
      <w:r>
        <w:rPr>
          <w:rStyle w:val="CharStyle3"/>
          <w:b/>
          <w:bCs/>
          <w:i/>
          <w:iCs/>
          <w:lang w:val="en-US" w:eastAsia="en-US" w:bidi="en-US"/>
        </w:rPr>
        <w:t>ICON</w:t>
        <w:br/>
      </w:r>
      <w:r>
        <w:rPr>
          <w:rStyle w:val="CharStyle3"/>
          <w:b/>
          <w:bCs/>
          <w:i/>
          <w:iCs/>
        </w:rPr>
        <w:t xml:space="preserve">CNPJ: </w:t>
      </w:r>
      <w:r>
        <w:rPr>
          <w:rStyle w:val="CharStyle3"/>
          <w:b/>
          <w:bCs/>
          <w:i/>
          <w:iCs/>
          <w:lang w:val="en-US" w:eastAsia="en-US" w:bidi="en-US"/>
        </w:rPr>
        <w:t>28.771.083/0001-31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 xml:space="preserve">FONE: </w:t>
      </w:r>
      <w:r>
        <w:rPr>
          <w:rStyle w:val="CharStyle3"/>
          <w:b/>
          <w:bCs/>
          <w:i/>
          <w:iCs/>
          <w:lang w:val="en-US" w:eastAsia="en-US" w:bidi="en-US"/>
        </w:rPr>
        <w:t>(11) 4970-4092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334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 xml:space="preserve">Rua: </w:t>
      </w:r>
      <w:r>
        <w:rPr>
          <w:rStyle w:val="CharStyle3"/>
          <w:b/>
          <w:bCs/>
          <w:i/>
          <w:iCs/>
          <w:lang w:val="en-US" w:eastAsia="en-US" w:bidi="en-US"/>
        </w:rPr>
        <w:t xml:space="preserve">Andromeda </w:t>
      </w:r>
      <w:r>
        <w:rPr>
          <w:rStyle w:val="CharStyle3"/>
          <w:b/>
          <w:bCs/>
          <w:i/>
          <w:iCs/>
        </w:rPr>
        <w:t xml:space="preserve">n°635, Parque Primavera </w:t>
      </w:r>
      <w:r>
        <w:rPr>
          <w:rStyle w:val="CharStyle3"/>
          <w:b/>
          <w:bCs/>
          <w:i/>
          <w:iCs/>
          <w:color w:val="000000"/>
        </w:rPr>
        <w:t xml:space="preserve">- </w:t>
      </w:r>
      <w:r>
        <w:rPr>
          <w:rStyle w:val="CharStyle3"/>
          <w:b/>
          <w:bCs/>
          <w:i/>
          <w:iCs/>
        </w:rPr>
        <w:t>Guarulhos/SP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513705" cy="38417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513705" cy="384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195"/>
        <w:gridCol w:w="2952"/>
        <w:gridCol w:w="1992"/>
        <w:gridCol w:w="2568"/>
      </w:tblGrid>
      <w:tr>
        <w:trPr>
          <w:trHeight w:val="41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RAZÃO SOCIAL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CNPJ SEDE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 xml:space="preserve">0NG INSTITUTO CULTURAL OLHANDO POR NÓS - </w:t>
            </w:r>
            <w:r>
              <w:rPr>
                <w:rStyle w:val="CharStyle7"/>
                <w:sz w:val="12"/>
                <w:szCs w:val="12"/>
                <w:lang w:val="en-US" w:eastAsia="en-US" w:bidi="en-US"/>
              </w:rPr>
              <w:t>ICON</w:t>
            </w: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color w:val="000000"/>
                <w:sz w:val="12"/>
                <w:szCs w:val="12"/>
                <w:lang w:val="en-US" w:eastAsia="en-US" w:bidi="en-US"/>
              </w:rPr>
              <w:t>28.771.083/0001-31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INSC. MUNICIPAL</w:t>
            </w:r>
          </w:p>
        </w:tc>
      </w:tr>
      <w:tr>
        <w:trPr>
          <w:trHeight w:val="37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03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ENDEREÇO DA SEDE</w:t>
              <w:tab/>
              <w:t xml:space="preserve">RUA </w:t>
            </w:r>
            <w:r>
              <w:rPr>
                <w:rStyle w:val="CharStyle7"/>
                <w:sz w:val="12"/>
                <w:szCs w:val="12"/>
                <w:lang w:val="en-US" w:eastAsia="en-US" w:bidi="en-US"/>
              </w:rPr>
              <w:t xml:space="preserve">ANDROMEDA </w:t>
            </w:r>
            <w:r>
              <w:rPr>
                <w:rStyle w:val="CharStyle7"/>
                <w:sz w:val="12"/>
                <w:szCs w:val="12"/>
              </w:rPr>
              <w:t>N"635, PARQUE PRIMAVERA, GUARULHOS/SP</w:t>
            </w:r>
          </w:p>
        </w:tc>
      </w:tr>
      <w:tr>
        <w:trPr>
          <w:trHeight w:val="63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TELEFONE: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color w:val="000000"/>
                <w:sz w:val="12"/>
                <w:szCs w:val="12"/>
                <w:lang w:val="en-US" w:eastAsia="en-US" w:bidi="en-US"/>
              </w:rPr>
              <w:t>(11)97202-4610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color w:val="000000"/>
                <w:sz w:val="12"/>
                <w:szCs w:val="12"/>
                <w:lang w:val="en-US" w:eastAsia="en-US" w:bidi="en-US"/>
              </w:rPr>
              <w:t xml:space="preserve">SITE: </w:t>
            </w:r>
            <w:r>
              <w:fldChar w:fldCharType="begin"/>
            </w:r>
            <w:r>
              <w:rPr/>
              <w:instrText> HYPERLINK "https://ongolhandopornos.com" </w:instrText>
            </w:r>
            <w:r>
              <w:fldChar w:fldCharType="separate"/>
            </w:r>
            <w:r>
              <w:rPr>
                <w:rStyle w:val="CharStyle7"/>
                <w:color w:val="000000"/>
                <w:sz w:val="12"/>
                <w:szCs w:val="12"/>
                <w:lang w:val="en-US" w:eastAsia="en-US" w:bidi="en-US"/>
              </w:rPr>
              <w:t>https://ongolhandopornos.com</w:t>
            </w:r>
            <w:r>
              <w:fldChar w:fldCharType="end"/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E-MAIL: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"mailto:institutocultural-icon@outlook.com" </w:instrText>
            </w:r>
            <w:r>
              <w:fldChar w:fldCharType="separate"/>
            </w:r>
            <w:r>
              <w:rPr>
                <w:rStyle w:val="CharStyle7"/>
                <w:sz w:val="12"/>
                <w:szCs w:val="12"/>
                <w:lang w:val="en-US" w:eastAsia="en-US" w:bidi="en-US"/>
              </w:rPr>
              <w:t>institutocultural-icon@outlook.com</w:t>
            </w:r>
            <w:r>
              <w:fldChar w:fldCharType="end"/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sz w:val="12"/>
                <w:szCs w:val="12"/>
                <w:lang w:val="en-US" w:eastAsia="en-US" w:bidi="en-US"/>
              </w:rPr>
              <w:t xml:space="preserve">2. </w:t>
            </w:r>
            <w:r>
              <w:rPr>
                <w:rStyle w:val="CharStyle7"/>
                <w:b/>
                <w:bCs/>
                <w:sz w:val="12"/>
                <w:szCs w:val="12"/>
              </w:rPr>
              <w:t>DADOS DO DIRIGENTE (PRESIDENTE)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NOME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  <w:lang w:val="en-US" w:eastAsia="en-US" w:bidi="en-US"/>
              </w:rPr>
              <w:t xml:space="preserve">PATRICK </w:t>
            </w:r>
            <w:r>
              <w:rPr>
                <w:rStyle w:val="CharStyle7"/>
                <w:sz w:val="12"/>
                <w:szCs w:val="12"/>
              </w:rPr>
              <w:t xml:space="preserve">DA SILVA </w:t>
            </w:r>
            <w:r>
              <w:rPr>
                <w:rStyle w:val="CharStyle7"/>
                <w:sz w:val="12"/>
                <w:szCs w:val="12"/>
                <w:lang w:val="en-US" w:eastAsia="en-US" w:bidi="en-US"/>
              </w:rPr>
              <w:t>PRINCIOTTI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ENDEREÇO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 xml:space="preserve">RUA </w:t>
            </w:r>
            <w:r>
              <w:rPr>
                <w:rStyle w:val="CharStyle7"/>
                <w:sz w:val="12"/>
                <w:szCs w:val="12"/>
                <w:lang w:val="en-US" w:eastAsia="en-US" w:bidi="en-US"/>
              </w:rPr>
              <w:t xml:space="preserve">ANDROMEDA </w:t>
            </w:r>
            <w:r>
              <w:rPr>
                <w:rStyle w:val="CharStyle7"/>
                <w:sz w:val="12"/>
                <w:szCs w:val="12"/>
              </w:rPr>
              <w:t>N°722, PARQUE PRIMAVERA -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GUARULHOS/SP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TELEFONE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  <w:lang w:val="en-US" w:eastAsia="en-US" w:bidi="en-US"/>
              </w:rPr>
              <w:t>(11)97202-4610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E-MAIL: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  <w:lang w:val="en-US" w:eastAsia="en-US" w:bidi="en-US"/>
              </w:rPr>
              <w:t>patrickslvorinciotti^</w:t>
            </w:r>
            <w:r>
              <w:rPr>
                <w:rStyle w:val="CharStyle7"/>
                <w:sz w:val="12"/>
                <w:szCs w:val="12"/>
                <w:lang w:val="en-US" w:eastAsia="en-US" w:bidi="en-US"/>
              </w:rPr>
              <w:t>gmail.com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RG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  <w:lang w:val="en-US" w:eastAsia="en-US" w:bidi="en-US"/>
              </w:rPr>
              <w:t>38.920.484-5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CPF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  <w:lang w:val="en-US" w:eastAsia="en-US" w:bidi="en-US"/>
              </w:rPr>
              <w:t>496.908.628-12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VIGÊNCIA DA ATA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58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de:</w:t>
              <w:tab/>
            </w:r>
            <w:r>
              <w:rPr>
                <w:rStyle w:val="CharStyle7"/>
                <w:sz w:val="12"/>
                <w:szCs w:val="12"/>
                <w:lang w:val="en-US" w:eastAsia="en-US" w:bidi="en-US"/>
              </w:rPr>
              <w:t xml:space="preserve">03 </w:t>
            </w:r>
            <w:r>
              <w:rPr>
                <w:rStyle w:val="CharStyle7"/>
                <w:sz w:val="12"/>
                <w:szCs w:val="12"/>
              </w:rPr>
              <w:t xml:space="preserve">de janeiro de </w:t>
            </w:r>
            <w:r>
              <w:rPr>
                <w:rStyle w:val="CharStyle7"/>
                <w:sz w:val="12"/>
                <w:szCs w:val="12"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  <w:lang w:val="en-US" w:eastAsia="en-US" w:bidi="en-US"/>
              </w:rPr>
              <w:t xml:space="preserve">11 </w:t>
            </w:r>
            <w:r>
              <w:rPr>
                <w:rStyle w:val="CharStyle7"/>
                <w:sz w:val="12"/>
                <w:szCs w:val="12"/>
              </w:rPr>
              <w:t xml:space="preserve">de maio de </w:t>
            </w:r>
            <w:r>
              <w:rPr>
                <w:rStyle w:val="CharStyle7"/>
                <w:sz w:val="12"/>
                <w:szCs w:val="12"/>
                <w:lang w:val="en-US" w:eastAsia="en-US" w:bidi="en-US"/>
              </w:rPr>
              <w:t>2027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sz w:val="12"/>
                <w:szCs w:val="12"/>
                <w:lang w:val="en-US" w:eastAsia="en-US" w:bidi="en-US"/>
              </w:rPr>
              <w:t xml:space="preserve">3. </w:t>
            </w:r>
            <w:r>
              <w:rPr>
                <w:rStyle w:val="CharStyle7"/>
                <w:b/>
                <w:bCs/>
                <w:sz w:val="12"/>
                <w:szCs w:val="12"/>
              </w:rPr>
              <w:t>DADOS DA UNIDADE ESCOLAR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NOME FANTASIA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CRECHE ARTE DO SABER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ENDEREÇO</w:t>
            </w:r>
          </w:p>
        </w:tc>
        <w:tc>
          <w:tcPr>
            <w:gridSpan w:val="3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 xml:space="preserve">RUA RODOLFO FERNANDES N"254, PARQUE SANTOS </w:t>
            </w:r>
            <w:r>
              <w:rPr>
                <w:rStyle w:val="CharStyle7"/>
                <w:sz w:val="12"/>
                <w:szCs w:val="12"/>
                <w:lang w:val="en-US" w:eastAsia="en-US" w:bidi="en-US"/>
              </w:rPr>
              <w:t xml:space="preserve">DUMONT, </w:t>
            </w:r>
            <w:r>
              <w:rPr>
                <w:rStyle w:val="CharStyle7"/>
                <w:sz w:val="12"/>
                <w:szCs w:val="12"/>
              </w:rPr>
              <w:t xml:space="preserve">GUARULHOS/SP CEP: </w:t>
            </w:r>
            <w:r>
              <w:rPr>
                <w:rStyle w:val="CharStyle7"/>
                <w:sz w:val="12"/>
                <w:szCs w:val="12"/>
                <w:lang w:val="en-US" w:eastAsia="en-US" w:bidi="en-US"/>
              </w:rPr>
              <w:t>07152-080</w:t>
            </w: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02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CNPJ DA UNIDADE ESCOLAR</w:t>
              <w:tab/>
            </w:r>
            <w:r>
              <w:rPr>
                <w:rStyle w:val="CharStyle7"/>
                <w:sz w:val="12"/>
                <w:szCs w:val="12"/>
                <w:lang w:val="en-US" w:eastAsia="en-US" w:bidi="en-US"/>
              </w:rPr>
              <w:t>28.771.083/0003-01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TELEFONE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  <w:lang w:val="en-US" w:eastAsia="en-US" w:bidi="en-US"/>
              </w:rPr>
              <w:t>(11) 2466-3120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E-MAIL: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"mailto:crecheartedosaber@gmail.com" </w:instrText>
            </w:r>
            <w:r>
              <w:fldChar w:fldCharType="separate"/>
            </w:r>
            <w:r>
              <w:rPr>
                <w:rStyle w:val="CharStyle7"/>
                <w:sz w:val="12"/>
                <w:szCs w:val="12"/>
                <w:lang w:val="en-US" w:eastAsia="en-US" w:bidi="en-US"/>
              </w:rPr>
              <w:t>crecheartedosaber@gmail.com</w:t>
            </w:r>
            <w:r>
              <w:fldChar w:fldCharType="end"/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DADOS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3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BANCO</w:t>
              <w:tab/>
              <w:t>CAIXA ECONOMICA FEDERAL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CONTA CORRENTE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  <w:lang w:val="en-US" w:eastAsia="en-US" w:bidi="en-US"/>
              </w:rPr>
              <w:t>579313327-1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BANCÁRIOS: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 xml:space="preserve">AGENCIA </w:t>
            </w:r>
            <w:r>
              <w:rPr>
                <w:rStyle w:val="CharStyle7"/>
                <w:sz w:val="12"/>
                <w:szCs w:val="12"/>
                <w:lang w:val="en-US" w:eastAsia="en-US" w:bidi="en-US"/>
              </w:rPr>
              <w:t>250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CONTA POUPANÇA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  <w:lang w:val="en-US" w:eastAsia="en-US" w:bidi="en-US"/>
              </w:rPr>
              <w:t>730601123-6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71" w:lineRule="auto"/>
        <w:ind w:left="0" w:right="0" w:firstLine="0"/>
        <w:jc w:val="center"/>
      </w:pPr>
      <w:r>
        <w:rPr>
          <w:rStyle w:val="CharStyle3"/>
          <w:b/>
          <w:bCs/>
          <w:lang w:val="en-US" w:eastAsia="en-US" w:bidi="en-US"/>
        </w:rPr>
        <w:t xml:space="preserve">4. </w:t>
      </w:r>
      <w:r>
        <w:rPr>
          <w:rStyle w:val="CharStyle3"/>
          <w:b/>
          <w:bCs/>
        </w:rPr>
        <w:t>OBJETIVOS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3106" w:val="left"/>
          <w:tab w:leader="dot" w:pos="3711" w:val="left"/>
          <w:tab w:leader="underscore" w:pos="3806" w:val="left"/>
          <w:tab w:leader="hyphen" w:pos="3822" w:val="left"/>
          <w:tab w:leader="dot" w:pos="3994" w:val="left"/>
          <w:tab w:leader="dot" w:pos="4354" w:val="left"/>
          <w:tab w:leader="dot" w:pos="4759" w:val="left"/>
          <w:tab w:leader="dot" w:pos="4873" w:val="left"/>
          <w:tab w:leader="hyphen" w:pos="5482" w:val="left"/>
          <w:tab w:leader="hyphen" w:pos="7790" w:val="left"/>
          <w:tab w:leader="hyphen" w:pos="7921" w:val="left"/>
          <w:tab w:leader="underscore" w:pos="8438" w:val="left"/>
          <w:tab w:leader="hyphen" w:pos="8438" w:val="left"/>
          <w:tab w:leader="hyphen" w:pos="8439" w:val="left"/>
          <w:tab w:leader="dot" w:pos="8439" w:val="left"/>
          <w:tab w:leader="dot" w:pos="844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Atendimento na Modalidade Educação Básica - Educação Infantil/Creche e Pré Escola </w:t>
        <w:tab/>
        <w:t>—</w:t>
        <w:tab/>
        <w:tab/>
        <w:t xml:space="preserve"> </w:t>
        <w:tab/>
        <w:t xml:space="preserve"> </w:t>
        <w:tab/>
        <w:tab/>
        <w:tab/>
        <w:tab/>
        <w:tab/>
        <w:t>—</w:t>
        <w:tab/>
        <w:tab/>
        <w:tab/>
        <w:tab/>
        <w:t xml:space="preserve"> </w:t>
      </w:r>
      <w:r>
        <w:rPr>
          <w:rStyle w:val="CharStyle3"/>
          <w:b/>
          <w:bCs/>
        </w:rPr>
        <w:tab/>
        <w:t>.</w:t>
        <w:tab/>
      </w:r>
      <w:r>
        <w:rPr>
          <w:rStyle w:val="CharStyle3"/>
          <w:b/>
          <w:bCs/>
          <w:u w:val="single"/>
          <w:lang w:val="en-US" w:eastAsia="en-US" w:bidi="en-US"/>
        </w:rPr>
        <w:t xml:space="preserve">5. </w:t>
      </w:r>
      <w:r>
        <w:rPr>
          <w:rStyle w:val="CharStyle3"/>
          <w:b/>
          <w:bCs/>
          <w:u w:val="single"/>
        </w:rPr>
        <w:t>JUSTIFICATIVA</w:t>
      </w:r>
      <w:r>
        <w:rPr>
          <w:rStyle w:val="CharStyle3"/>
          <w:b/>
          <w:bCs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310" w:lineRule="auto"/>
        <w:ind w:left="0" w:right="0" w:firstLine="0"/>
        <w:jc w:val="left"/>
      </w:pPr>
      <w:r>
        <w:rPr>
          <w:rStyle w:val="CharStyle3"/>
          <w:lang w:val="en-US" w:eastAsia="en-US" w:bidi="en-US"/>
        </w:rPr>
        <w:t xml:space="preserve">0 </w:t>
      </w:r>
      <w:r>
        <w:rPr>
          <w:rStyle w:val="CharStyle3"/>
        </w:rPr>
        <w:t>Instituto Cultural Olhando Por Nós está estrategicamente localizado em áreas próximas a comunidades em situação de vulnerabilidade social. Sua atuação é pautada no desenvolvimento de projetos que asseguram a promoção e a defesa dos direitos fundamentais das crianças, abrangendo não apenas o acesso à educação, mas também à cultura, ao esporte, ao lazer, ao respeito e à dignidade.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r>
        <w:rPr>
          <w:rStyle w:val="CharStyle3"/>
          <w:b/>
          <w:bCs/>
          <w:lang w:val="en-US" w:eastAsia="en-US" w:bidi="en-US"/>
        </w:rPr>
        <w:t xml:space="preserve">6. </w:t>
      </w:r>
      <w:r>
        <w:rPr>
          <w:rStyle w:val="CharStyle3"/>
          <w:b/>
          <w:bCs/>
        </w:rPr>
        <w:t>METAS</w:t>
      </w:r>
    </w:p>
    <w:p>
      <w:pPr>
        <w:pStyle w:val="Style13"/>
        <w:keepNext w:val="0"/>
        <w:keepLines w:val="0"/>
        <w:widowControl w:val="0"/>
        <w:pBdr>
          <w:top w:val="single" w:sz="0" w:space="0" w:color="363636"/>
          <w:left w:val="single" w:sz="0" w:space="0" w:color="363636"/>
          <w:bottom w:val="single" w:sz="0" w:space="0" w:color="363636"/>
          <w:right w:val="single" w:sz="0" w:space="0" w:color="363636"/>
        </w:pBdr>
        <w:shd w:val="clear" w:color="auto" w:fill="363636"/>
        <w:tabs>
          <w:tab w:pos="5746" w:val="left"/>
        </w:tabs>
        <w:bidi w:val="0"/>
        <w:spacing w:before="0" w:after="0" w:line="240" w:lineRule="auto"/>
        <w:ind w:left="2698" w:right="0" w:firstLine="0"/>
        <w:jc w:val="left"/>
        <w:rPr>
          <w:sz w:val="12"/>
          <w:szCs w:val="12"/>
        </w:rPr>
      </w:pPr>
      <w:r>
        <w:rPr>
          <w:rStyle w:val="CharStyle14"/>
          <w:color w:val="FFFFFF"/>
          <w:sz w:val="12"/>
          <w:szCs w:val="12"/>
          <w:u w:val="none"/>
        </w:rPr>
        <w:t>FORMA DE EXECUÇÃO</w:t>
        <w:tab/>
        <w:t>PARÂMETROS PARA AFERIÇÃO</w:t>
      </w:r>
    </w:p>
    <w:tbl>
      <w:tblPr>
        <w:tblOverlap w:val="never"/>
        <w:jc w:val="center"/>
        <w:tblLayout w:type="fixed"/>
      </w:tblPr>
      <w:tblGrid>
        <w:gridCol w:w="2045"/>
        <w:gridCol w:w="2803"/>
        <w:gridCol w:w="3826"/>
      </w:tblGrid>
      <w:tr>
        <w:trPr>
          <w:trHeight w:val="960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7"/>
              </w:rPr>
              <w:t xml:space="preserve">A previsão </w:t>
            </w:r>
            <w:r>
              <w:rPr>
                <w:rStyle w:val="CharStyle7"/>
                <w:b/>
                <w:bCs/>
                <w:i/>
                <w:iCs/>
              </w:rPr>
              <w:t>i</w:t>
            </w:r>
            <w:r>
              <w:rPr>
                <w:rStyle w:val="CharStyle7"/>
              </w:rPr>
              <w:t xml:space="preserve"> de que </w:t>
            </w:r>
            <w:r>
              <w:rPr>
                <w:rStyle w:val="CharStyle7"/>
                <w:lang w:val="en-US" w:eastAsia="en-US" w:bidi="en-US"/>
              </w:rPr>
              <w:t xml:space="preserve">144 </w:t>
            </w:r>
            <w:r>
              <w:rPr>
                <w:rStyle w:val="CharStyle7"/>
              </w:rPr>
              <w:t xml:space="preserve">crianças sejam atendidas. </w:t>
            </w:r>
            <w:r>
              <w:rPr>
                <w:rStyle w:val="CharStyle7"/>
                <w:lang w:val="en-US" w:eastAsia="en-US" w:bidi="en-US"/>
              </w:rPr>
              <w:t xml:space="preserve">0 </w:t>
            </w:r>
            <w:r>
              <w:rPr>
                <w:rStyle w:val="CharStyle7"/>
              </w:rPr>
              <w:t xml:space="preserve">objetivo é que ao menos </w:t>
            </w:r>
            <w:r>
              <w:rPr>
                <w:rStyle w:val="CharStyle7"/>
                <w:lang w:val="en-US" w:eastAsia="en-US" w:bidi="en-US"/>
              </w:rPr>
              <w:t xml:space="preserve">85% </w:t>
            </w:r>
            <w:r>
              <w:rPr>
                <w:rStyle w:val="CharStyle7"/>
              </w:rPr>
              <w:t>das crianças assistidas pela nossa instituição de ensino sejam matriculadas.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7"/>
              </w:rPr>
              <w:t>Efetivar as matriculas conforme a orientação da Secretaria de Educação e por meio de lista trabalhada com nome de contato de possíveis educandos dentro do prazo até o final do primeiro mês letivo.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7"/>
              </w:rPr>
              <w:t>Através da consulta ao sistema empregado pela secretaria municipal de educação (GIER).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</w:pPr>
            <w:r>
              <w:rPr>
                <w:rStyle w:val="CharStyle7"/>
              </w:rPr>
              <w:t>Acompanhar e implementar as medidas necessárias para assegurar a presença de todas as crianças.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7"/>
              </w:rPr>
              <w:t>A lista de frequência será utilizada para monitorara presença das crianças.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7"/>
              </w:rPr>
              <w:t>Por meio da análise das observações registradas no relatório de frequência do sistema GIER, realizado mensalmente.</w:t>
            </w:r>
          </w:p>
        </w:tc>
      </w:tr>
      <w:tr>
        <w:trPr>
          <w:trHeight w:val="9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7"/>
              </w:rPr>
              <w:t>Garantir atendimento gratuito a todos os educandos.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7"/>
              </w:rPr>
              <w:t>As despesas são custeadas unicamente com o repasse da secretaria de educação.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7"/>
              </w:rPr>
              <w:t>Por meio de relatórios mensais, quadrimestrais e anuais. Que garantem o cumprimento de todos os critérios de gratuidade.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2514" w:h="17266"/>
          <w:pgMar w:top="2015" w:right="1913" w:bottom="1481" w:left="1893" w:header="1587" w:footer="105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054"/>
        <w:gridCol w:w="2798"/>
        <w:gridCol w:w="3845"/>
      </w:tblGrid>
      <w:tr>
        <w:trPr>
          <w:trHeight w:val="274" w:hRule="exact"/>
        </w:trPr>
        <w:tc>
          <w:tcPr>
            <w:gridSpan w:val="3"/>
            <w:tcBorders/>
            <w:shd w:val="clear" w:color="auto" w:fill="616161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pBdr>
                <w:top w:val="single" w:sz="0" w:space="0" w:color="585858"/>
                <w:left w:val="single" w:sz="0" w:space="0" w:color="585858"/>
                <w:bottom w:val="single" w:sz="0" w:space="0" w:color="585858"/>
                <w:right w:val="single" w:sz="0" w:space="0" w:color="585858"/>
              </w:pBdr>
              <w:shd w:val="clear" w:color="auto" w:fill="585858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7"/>
                <w:color w:val="FFFFFF"/>
                <w:sz w:val="10"/>
                <w:szCs w:val="10"/>
                <w:lang w:val="en-US" w:eastAsia="en-US" w:bidi="en-US"/>
              </w:rPr>
              <w:t>■</w:t>
            </w:r>
          </w:p>
        </w:tc>
      </w:tr>
      <w:tr>
        <w:trPr>
          <w:trHeight w:val="1498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 xml:space="preserve">Manter </w:t>
            </w:r>
            <w:r>
              <w:rPr>
                <w:rStyle w:val="CharStyle7"/>
              </w:rPr>
              <w:t xml:space="preserve">uma rotina </w:t>
            </w:r>
            <w:r>
              <w:rPr>
                <w:rStyle w:val="CharStyle7"/>
                <w:lang w:val="en-US" w:eastAsia="en-US" w:bidi="en-US"/>
              </w:rPr>
              <w:t xml:space="preserve">de </w:t>
            </w:r>
            <w:r>
              <w:rPr>
                <w:rStyle w:val="CharStyle7"/>
              </w:rPr>
              <w:t xml:space="preserve">limpeza diária, semanal </w:t>
            </w:r>
            <w:r>
              <w:rPr>
                <w:rStyle w:val="CharStyle7"/>
                <w:lang w:val="en-US" w:eastAsia="en-US" w:bidi="en-US"/>
              </w:rPr>
              <w:t xml:space="preserve">e </w:t>
            </w:r>
            <w:r>
              <w:rPr>
                <w:rStyle w:val="CharStyle7"/>
              </w:rPr>
              <w:t>mensal em todos os espaços da escola, garantindo a execução de todas as tarefas para manter um ambiente limpo e saudável.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7"/>
              </w:rPr>
              <w:t>Por meio de uma planilha de limpeza destinada às colaboradoras encarregadas do setor. Mantendo a conscientização de todos os funcionários para conservar a limpeza e a preservação do ambiente.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7"/>
              </w:rPr>
              <w:t>Acompanhamento diário dos espaços, com registros fotográficos e relatórios que evidenciam a limpeza e conservação dos locais.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7"/>
              </w:rPr>
              <w:t xml:space="preserve">Manter o quadro de recursos humanos, conforme estabelecido no plano de trabalho. Conforme portaria </w:t>
            </w:r>
            <w:r>
              <w:rPr>
                <w:rStyle w:val="CharStyle7"/>
                <w:lang w:val="en-US" w:eastAsia="en-US" w:bidi="en-US"/>
              </w:rPr>
              <w:t xml:space="preserve">63/2021 </w:t>
            </w:r>
            <w:r>
              <w:rPr>
                <w:rStyle w:val="CharStyle7"/>
              </w:rPr>
              <w:t>da secretaria municipal de educação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7"/>
              </w:rPr>
              <w:t>Divulgando a quantidade de vagas e os tipos de vagas disponíveis em diversas plataformas. Incluindo redes sociais da unidade.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7"/>
              </w:rPr>
              <w:t>Por meio da análise de documentos trabalhistas. Assim como a atualização do portal da transparência.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7"/>
              </w:rPr>
              <w:t>Garantir a formação continua da equipe, de acordo com as orientações definidas pela Secretaria Municipal de Educação.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7"/>
              </w:rPr>
              <w:t>Organizar palestras e cursos com o objetivo de aprimorar o atendimento educacional dos funcionários.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7"/>
              </w:rPr>
              <w:t>Monitoramento das formações oferecidas tanto pela secretaria de educação quanto pela própria instituição de ensino.</w:t>
            </w:r>
          </w:p>
        </w:tc>
      </w:tr>
      <w:tr>
        <w:trPr>
          <w:trHeight w:val="10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7"/>
              </w:rPr>
              <w:t>Manter a documentação das crianças e dos funcionários organizadas e atualizadas.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</w:pPr>
            <w:r>
              <w:rPr>
                <w:rStyle w:val="CharStyle7"/>
              </w:rPr>
              <w:t>A documentação deve ser organizada para garantir a legalidade, facilitar o acesso à informação e promover a transparência nas ações da instituição.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Por meio de registros enviados pelo monitoramento</w:t>
            </w:r>
          </w:p>
        </w:tc>
      </w:tr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rStyle w:val="CharStyle7"/>
              </w:rPr>
              <w:t>A Instituição se compromete a garantir uma alimentação saudável para as crianças atendidas, seguindo as orientações do plano alimentar da Secretaria de Educação.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7"/>
              </w:rPr>
              <w:t>Seguindo o cardápio fornecido pelo departamento responsável pela alimentação escolar (DAE) e participando das formações oferecidas para as cozinheiras.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Por meio de visistas regulares e em conjunto com a equipe de nutrição.</w:t>
            </w:r>
          </w:p>
        </w:tc>
      </w:tr>
      <w:tr>
        <w:trPr>
          <w:trHeight w:val="11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</w:pPr>
            <w:r>
              <w:rPr>
                <w:rStyle w:val="CharStyle7"/>
              </w:rPr>
              <w:t>Executar manutenções em todos os espaços da unidade escolar semestralmente e conforme a demanda.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</w:pPr>
            <w:r>
              <w:rPr>
                <w:rStyle w:val="CharStyle7"/>
              </w:rPr>
              <w:t>Com base nas observações das demandas prediais, serão executados serviços de manutenção corretiva e preventiva.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</w:pPr>
            <w:r>
              <w:rPr>
                <w:rStyle w:val="CharStyle7"/>
              </w:rPr>
              <w:t>Por meio de registros fotográficos, que foram anexados ao relatório de execução do objeto do termo de colaboração e à visita da comissão especial de vistoria.</w:t>
            </w:r>
          </w:p>
        </w:tc>
      </w:tr>
      <w:tr>
        <w:trPr>
          <w:trHeight w:val="11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7"/>
              </w:rPr>
              <w:t>Criar e manter formas de participação da comunidade, garantindo a clareza das ações da instituição de ensino.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7"/>
              </w:rPr>
              <w:t>Por meio de encontros, RFE (Reunião de Família e Educadores), oficinas pedagógicas, palestras e eventos abertos ao público.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</w:rPr>
              <w:t>Através de registros fotográficos e pesquisa de satisfação anual.</w:t>
            </w:r>
          </w:p>
        </w:tc>
      </w:tr>
      <w:tr>
        <w:trPr>
          <w:trHeight w:val="11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rStyle w:val="CharStyle7"/>
              </w:rPr>
              <w:t>Proporcionar aprendizados e experiências enriquecedoras a todas as crianças atendidas, em conformidade com as diretrizes da Secretaria de Educação.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</w:pPr>
            <w:r>
              <w:rPr>
                <w:rStyle w:val="CharStyle7"/>
              </w:rPr>
              <w:t>Desenvolver projetos alinhados às orientações do QSN (Quadro de Saberes Necessários) e da BNCC (Base Nacional Comum Curricular).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7"/>
              </w:rPr>
              <w:t>As medições são registradas diariamente no sistema GIER, além de serem documentadas em semanários, relatórios e registros fotográficos.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rStyle w:val="CharStyle7"/>
              </w:rPr>
              <w:t>Garantir a adequada e contínua aplicação dos fundos recebidos, de acordo com a planilha de destinação de recursos.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rStyle w:val="CharStyle7"/>
                <w:color w:val="000000"/>
              </w:rPr>
              <w:t xml:space="preserve">A </w:t>
            </w:r>
            <w:r>
              <w:rPr>
                <w:rStyle w:val="CharStyle7"/>
              </w:rPr>
              <w:t>organização assegura uma utilização eficiente e contínua dos recursos recebidos. De acordo com a planilha de uso dos recursos.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7"/>
              </w:rPr>
              <w:t>Acompanhamento da aquisição de materiais essenciais para atender os alunos. A análise das planilhas ficará a cargo da divisão técnica de prestação de contas.</w:t>
            </w:r>
          </w:p>
        </w:tc>
      </w:tr>
      <w:tr>
        <w:trPr>
          <w:trHeight w:val="11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7"/>
              </w:rPr>
              <w:t>Garantir a qualidade das atividades executadas, em conformidade com as orientações e diretrizes da Secretaria Municipal de Educação.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12" w:lineRule="auto"/>
              <w:ind w:left="0" w:right="0" w:firstLine="0"/>
              <w:jc w:val="center"/>
            </w:pPr>
            <w:r>
              <w:rPr>
                <w:rStyle w:val="CharStyle7"/>
              </w:rPr>
              <w:t>Planejamento em colaboração com a equipe de gestão e pedagogia da instituição de ensino.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rStyle w:val="CharStyle7"/>
              </w:rPr>
              <w:t>Acompanhamento da equipe gestora durante a aplicação das propostas, seguindo o que estabelece o QSN.</w:t>
            </w:r>
          </w:p>
        </w:tc>
      </w:tr>
      <w:tr>
        <w:trPr>
          <w:trHeight w:val="18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color w:val="000000"/>
                <w:sz w:val="12"/>
                <w:szCs w:val="12"/>
                <w:lang w:val="en-US" w:eastAsia="en-US" w:bidi="en-US"/>
              </w:rPr>
              <w:t xml:space="preserve">7. </w:t>
            </w:r>
            <w:r>
              <w:rPr>
                <w:rStyle w:val="CharStyle7"/>
                <w:b/>
                <w:bCs/>
                <w:color w:val="000000"/>
                <w:sz w:val="12"/>
                <w:szCs w:val="12"/>
              </w:rPr>
              <w:t>ATENDIMENTO PROPOSTO</w:t>
            </w:r>
          </w:p>
        </w:tc>
      </w:tr>
      <w:tr>
        <w:trPr>
          <w:trHeight w:val="13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tabs>
                <w:tab w:pos="1090" w:val="left"/>
                <w:tab w:leader="hyphen" w:pos="1469" w:val="left"/>
              </w:tabs>
              <w:bidi w:val="0"/>
              <w:spacing w:before="0" w:after="18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BERÇÁRIO!</w:t>
              <w:tab/>
              <w:t>|</w:t>
              <w:tab/>
              <w:t>76_^</w:t>
            </w:r>
          </w:p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tabs>
                <w:tab w:pos="1090" w:val="left"/>
                <w:tab w:leader="underscore" w:pos="1469" w:val="left"/>
                <w:tab w:leader="underscore" w:pos="1982" w:val="left"/>
              </w:tabs>
              <w:bidi w:val="0"/>
              <w:spacing w:before="0" w:after="18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BERÇÁRIO II</w:t>
              <w:tab/>
              <w:t>|</w:t>
              <w:tab/>
            </w:r>
            <w:r>
              <w:rPr>
                <w:rStyle w:val="CharStyle7"/>
                <w:sz w:val="12"/>
                <w:szCs w:val="12"/>
                <w:lang w:val="en-US" w:eastAsia="en-US" w:bidi="en-US"/>
              </w:rPr>
              <w:t>18</w:t>
            </w:r>
            <w:r>
              <w:rPr>
                <w:rStyle w:val="CharStyle7"/>
                <w:sz w:val="12"/>
                <w:szCs w:val="12"/>
              </w:rPr>
              <w:tab/>
            </w:r>
          </w:p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tabs>
                <w:tab w:pos="1483" w:val="left"/>
              </w:tabs>
              <w:bidi w:val="0"/>
              <w:spacing w:before="0" w:after="18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TOTAL VAGAS</w:t>
              <w:tab/>
            </w:r>
            <w:r>
              <w:rPr>
                <w:rStyle w:val="CharStyle7"/>
                <w:sz w:val="12"/>
                <w:szCs w:val="12"/>
                <w:u w:val="single"/>
                <w:lang w:val="en-US" w:eastAsia="en-US" w:bidi="en-US"/>
              </w:rPr>
              <w:t>144</w:t>
            </w:r>
          </w:p>
        </w:tc>
        <w:tc>
          <w:tcPr>
            <w:gridSpan w:val="2"/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tabs>
                <w:tab w:pos="4106" w:val="left"/>
                <w:tab w:leader="underscore" w:pos="4654" w:val="left"/>
                <w:tab w:pos="5273" w:val="left"/>
              </w:tabs>
              <w:bidi w:val="0"/>
              <w:spacing w:before="200" w:after="180" w:line="240" w:lineRule="auto"/>
              <w:ind w:left="282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MATERNAL</w:t>
              <w:tab/>
              <w:t>|</w:t>
              <w:tab/>
            </w:r>
            <w:r>
              <w:rPr>
                <w:rStyle w:val="CharStyle7"/>
                <w:sz w:val="12"/>
                <w:szCs w:val="12"/>
                <w:u w:val="single"/>
                <w:lang w:val="en-US" w:eastAsia="en-US" w:bidi="en-US"/>
              </w:rPr>
              <w:t>50</w:t>
              <w:tab/>
            </w:r>
            <w:r>
              <w:rPr>
                <w:rStyle w:val="CharStyle7"/>
                <w:sz w:val="12"/>
                <w:szCs w:val="12"/>
                <w:u w:val="single"/>
              </w:rPr>
              <w:t>]</w:t>
            </w:r>
          </w:p>
          <w:p>
            <w:pPr>
              <w:pStyle w:val="Style6"/>
              <w:keepNext w:val="0"/>
              <w:keepLines w:val="0"/>
              <w:framePr w:w="8698" w:h="13181" w:wrap="none" w:hAnchor="page" w:x="1668" w:y="1359"/>
              <w:widowControl w:val="0"/>
              <w:shd w:val="clear" w:color="auto" w:fill="auto"/>
              <w:tabs>
                <w:tab w:pos="4106" w:val="left"/>
                <w:tab w:leader="underscore" w:pos="5306" w:val="left"/>
              </w:tabs>
              <w:bidi w:val="0"/>
              <w:spacing w:before="0" w:after="0" w:line="240" w:lineRule="auto"/>
              <w:ind w:left="282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ESTÁGIO</w:t>
              <w:tab/>
              <w:t>|</w:t>
              <w:tab/>
              <w:t>|</w:t>
            </w:r>
          </w:p>
        </w:tc>
      </w:tr>
    </w:tbl>
    <w:p>
      <w:pPr>
        <w:framePr w:w="8698" w:h="13181" w:wrap="none" w:hAnchor="page" w:x="1668" w:y="1359"/>
        <w:widowControl w:val="0"/>
        <w:spacing w:line="1" w:lineRule="exact"/>
      </w:pPr>
    </w:p>
    <w:p>
      <w:pPr>
        <w:pStyle w:val="Style2"/>
        <w:keepNext w:val="0"/>
        <w:keepLines w:val="0"/>
        <w:framePr w:w="629" w:h="182" w:wrap="none" w:hAnchor="page" w:x="1706" w:y="145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lang w:val="en-US" w:eastAsia="en-US" w:bidi="en-US"/>
        </w:rPr>
        <w:t>Per capita</w:t>
      </w:r>
    </w:p>
    <w:p>
      <w:pPr>
        <w:pStyle w:val="Style2"/>
        <w:keepNext w:val="0"/>
        <w:keepLines w:val="0"/>
        <w:framePr w:w="629" w:h="182" w:wrap="none" w:hAnchor="page" w:x="2892" w:y="145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lang w:val="en-US" w:eastAsia="en-US" w:bidi="en-US"/>
        </w:rPr>
        <w:t>R$ 728,30</w:t>
      </w:r>
    </w:p>
    <w:p>
      <w:pPr>
        <w:pStyle w:val="Style2"/>
        <w:keepNext w:val="0"/>
        <w:keepLines w:val="0"/>
        <w:framePr w:w="629" w:h="182" w:wrap="none" w:hAnchor="page" w:x="6544" w:y="145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lang w:val="en-US" w:eastAsia="en-US" w:bidi="en-US"/>
        </w:rPr>
        <w:t>R$ 245,00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5907405</wp:posOffset>
            </wp:positionH>
            <wp:positionV relativeFrom="margin">
              <wp:posOffset>0</wp:posOffset>
            </wp:positionV>
            <wp:extent cx="228600" cy="289560"/>
            <wp:wrapNone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28600" cy="289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6462395</wp:posOffset>
            </wp:positionH>
            <wp:positionV relativeFrom="margin">
              <wp:posOffset>79375</wp:posOffset>
            </wp:positionV>
            <wp:extent cx="704215" cy="524510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704215" cy="5245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173" w:h="17030"/>
          <w:pgMar w:top="449" w:right="887" w:bottom="449" w:left="1667" w:header="21" w:footer="21" w:gutter="0"/>
          <w:cols w:space="720"/>
          <w:noEndnote/>
          <w:rtlGutter w:val="0"/>
          <w:docGrid w:linePitch="360"/>
        </w:sectPr>
      </w:pPr>
    </w:p>
    <w:p>
      <w:pPr>
        <w:pStyle w:val="Style21"/>
        <w:keepNext w:val="0"/>
        <w:keepLines w:val="0"/>
        <w:framePr w:w="202" w:h="197" w:wrap="none" w:hAnchor="page" w:x="1963" w:y="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22"/>
          <w:sz w:val="12"/>
          <w:szCs w:val="12"/>
          <w:u w:val="none"/>
        </w:rPr>
        <w:t>■■</w:t>
      </w:r>
    </w:p>
    <w:p>
      <w:pPr>
        <w:pStyle w:val="Style21"/>
        <w:keepNext w:val="0"/>
        <w:keepLines w:val="0"/>
        <w:framePr w:w="672" w:h="154" w:wrap="none" w:hAnchor="page" w:x="4915" w:y="15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R$ 12.790,52</w:t>
      </w:r>
    </w:p>
    <w:p>
      <w:pPr>
        <w:pStyle w:val="Style21"/>
        <w:keepNext w:val="0"/>
        <w:keepLines w:val="0"/>
        <w:framePr w:w="686" w:h="154" w:wrap="none" w:hAnchor="page" w:x="6969" w:y="15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  <w:sz w:val="12"/>
          <w:szCs w:val="12"/>
          <w:u w:val="none"/>
        </w:rPr>
        <w:t xml:space="preserve">»5 </w:t>
      </w:r>
      <w:r>
        <w:rPr>
          <w:rStyle w:val="CharStyle22"/>
          <w:b/>
          <w:bCs/>
          <w:i/>
          <w:iCs/>
          <w:u w:val="none"/>
        </w:rPr>
        <w:t>63.352,60</w:t>
      </w:r>
    </w:p>
    <w:p>
      <w:pPr>
        <w:pStyle w:val="Style21"/>
        <w:keepNext w:val="0"/>
        <w:keepLines w:val="0"/>
        <w:framePr w:w="5722" w:h="245" w:wrap="none" w:hAnchor="page" w:x="2063" w:y="1119"/>
        <w:widowControl w:val="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tabs>
          <w:tab w:leader="underscore" w:pos="2381" w:val="left"/>
          <w:tab w:leader="underscore" w:pos="5702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22"/>
          <w:b/>
          <w:bCs/>
          <w:i/>
          <w:iCs/>
          <w:color w:val="FFFFFF"/>
          <w:sz w:val="12"/>
          <w:szCs w:val="12"/>
          <w:u w:val="none"/>
        </w:rPr>
        <w:tab/>
      </w:r>
      <w:r>
        <w:rPr>
          <w:rStyle w:val="CharStyle22"/>
          <w:b/>
          <w:bCs/>
          <w:i/>
          <w:iCs/>
          <w:color w:val="FFFFFF"/>
          <w:sz w:val="12"/>
          <w:szCs w:val="12"/>
          <w:u w:val="none"/>
          <w:lang w:val="pt-PT" w:eastAsia="pt-PT" w:bidi="pt-PT"/>
        </w:rPr>
        <w:t xml:space="preserve">Adicional </w:t>
      </w:r>
      <w:r>
        <w:rPr>
          <w:rStyle w:val="CharStyle22"/>
          <w:b/>
          <w:bCs/>
          <w:i/>
          <w:iCs/>
          <w:color w:val="FFFFFF"/>
          <w:sz w:val="12"/>
          <w:szCs w:val="12"/>
          <w:u w:val="none"/>
        </w:rPr>
        <w:t>Maio</w:t>
        <w:tab/>
      </w:r>
    </w:p>
    <w:p>
      <w:pPr>
        <w:pStyle w:val="Style21"/>
        <w:keepNext w:val="0"/>
        <w:keepLines w:val="0"/>
        <w:framePr w:w="1435" w:h="355" w:wrap="none" w:hAnchor="page" w:x="2500" w:y="1330"/>
        <w:widowControl w:val="0"/>
        <w:shd w:val="clear" w:color="auto" w:fill="auto"/>
        <w:tabs>
          <w:tab w:pos="1248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rStyle w:val="CharStyle22"/>
          <w:b/>
          <w:bCs/>
          <w:i/>
          <w:iCs/>
          <w:sz w:val="12"/>
          <w:szCs w:val="12"/>
          <w:lang w:val="pt-PT" w:eastAsia="pt-PT" w:bidi="pt-PT"/>
        </w:rPr>
        <w:t>Subsidio</w:t>
      </w:r>
      <w:r>
        <w:rPr>
          <w:rStyle w:val="CharStyle22"/>
          <w:sz w:val="10"/>
          <w:szCs w:val="10"/>
          <w:lang w:val="pt-PT" w:eastAsia="pt-PT" w:bidi="pt-PT"/>
        </w:rPr>
        <w:tab/>
      </w:r>
      <w:r>
        <w:rPr>
          <w:rStyle w:val="CharStyle22"/>
          <w:sz w:val="10"/>
          <w:szCs w:val="10"/>
        </w:rPr>
        <w:t>I</w:t>
      </w:r>
    </w:p>
    <w:p>
      <w:pPr>
        <w:pStyle w:val="Style21"/>
        <w:keepNext w:val="0"/>
        <w:keepLines w:val="0"/>
        <w:framePr w:w="1435" w:h="355" w:wrap="none" w:hAnchor="page" w:x="2500" w:y="13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  <w:u w:val="none"/>
        </w:rPr>
        <w:t>RS 51 162.03</w:t>
      </w:r>
    </w:p>
    <w:p>
      <w:pPr>
        <w:pStyle w:val="Style21"/>
        <w:keepNext w:val="0"/>
        <w:keepLines w:val="0"/>
        <w:framePr w:w="734" w:h="341" w:wrap="none" w:hAnchor="page" w:x="2462" w:y="79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22"/>
          <w:b/>
          <w:bCs/>
          <w:i/>
          <w:iCs/>
          <w:sz w:val="12"/>
          <w:szCs w:val="12"/>
          <w:u w:val="none"/>
          <w:lang w:val="pt-PT" w:eastAsia="pt-PT" w:bidi="pt-PT"/>
        </w:rPr>
        <w:t>Subsidio</w:t>
      </w:r>
    </w:p>
    <w:p>
      <w:pPr>
        <w:pStyle w:val="Style21"/>
        <w:keepNext w:val="0"/>
        <w:keepLines w:val="0"/>
        <w:framePr w:w="734" w:h="341" w:wrap="none" w:hAnchor="page" w:x="2462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R$ 127.905,2C</w:t>
      </w:r>
    </w:p>
    <w:p>
      <w:pPr>
        <w:pStyle w:val="Style21"/>
        <w:keepNext w:val="0"/>
        <w:keepLines w:val="0"/>
        <w:framePr w:w="797" w:h="341" w:wrap="none" w:hAnchor="page" w:x="6887" w:y="79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  <w:rPr>
          <w:sz w:val="12"/>
          <w:szCs w:val="12"/>
        </w:rPr>
      </w:pPr>
      <w:r>
        <w:rPr>
          <w:rStyle w:val="CharStyle22"/>
          <w:b/>
          <w:bCs/>
          <w:i/>
          <w:iCs/>
          <w:sz w:val="12"/>
          <w:szCs w:val="12"/>
          <w:u w:val="none"/>
        </w:rPr>
        <w:t>Total</w:t>
      </w:r>
    </w:p>
    <w:p>
      <w:pPr>
        <w:pStyle w:val="Style21"/>
        <w:keepNext w:val="0"/>
        <w:keepLines w:val="0"/>
        <w:framePr w:w="797" w:h="341" w:wrap="none" w:hAnchor="page" w:x="6887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2"/>
          <w:b/>
          <w:bCs/>
          <w:i/>
          <w:iCs/>
        </w:rPr>
        <w:t>R$ 143.858,20</w:t>
      </w:r>
    </w:p>
    <w:p>
      <w:pPr>
        <w:pStyle w:val="Style21"/>
        <w:keepNext w:val="0"/>
        <w:keepLines w:val="0"/>
        <w:framePr w:w="989" w:h="394" w:wrap="none" w:hAnchor="page" w:x="4718" w:y="793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center"/>
      </w:pPr>
      <w:r>
        <w:rPr>
          <w:rStyle w:val="CharStyle22"/>
          <w:b/>
          <w:bCs/>
          <w:i/>
          <w:iCs/>
          <w:sz w:val="12"/>
          <w:szCs w:val="12"/>
          <w:u w:val="none"/>
          <w:lang w:val="pt-PT" w:eastAsia="pt-PT" w:bidi="pt-PT"/>
        </w:rPr>
        <w:t xml:space="preserve">Locaçao </w:t>
      </w:r>
      <w:r>
        <w:rPr>
          <w:rStyle w:val="CharStyle22"/>
          <w:b/>
          <w:bCs/>
          <w:i/>
          <w:iCs/>
          <w:sz w:val="12"/>
          <w:szCs w:val="12"/>
          <w:u w:val="none"/>
        </w:rPr>
        <w:t xml:space="preserve">e IPTu </w:t>
      </w:r>
      <w:r>
        <w:rPr>
          <w:rStyle w:val="CharStyle22"/>
        </w:rPr>
        <w:t>R$ 15.953,00</w:t>
      </w:r>
    </w:p>
    <w:p>
      <w:pPr>
        <w:pStyle w:val="Style2"/>
        <w:keepNext w:val="0"/>
        <w:keepLines w:val="0"/>
        <w:framePr w:w="1910" w:h="355" w:wrap="none" w:hAnchor="page" w:x="6734" w:y="1"/>
        <w:widowControl w:val="0"/>
        <w:pBdr>
          <w:bottom w:val="single" w:sz="4" w:space="0" w:color="auto"/>
        </w:pBdr>
        <w:shd w:val="clear" w:color="auto" w:fill="auto"/>
        <w:tabs>
          <w:tab w:leader="dot" w:pos="787" w:val="left"/>
        </w:tabs>
        <w:bidi w:val="0"/>
        <w:spacing w:before="0" w:after="0" w:line="192" w:lineRule="auto"/>
        <w:ind w:left="0" w:right="0" w:firstLine="0"/>
        <w:jc w:val="left"/>
      </w:pPr>
      <w:r>
        <w:rPr>
          <w:rStyle w:val="CharStyle3"/>
          <w:b/>
          <w:bCs/>
          <w:color w:val="000000"/>
          <w:lang w:val="en-US" w:eastAsia="en-US" w:bidi="en-US"/>
        </w:rPr>
        <w:t>-</w:t>
      </w:r>
      <w:r>
        <w:rPr>
          <w:rStyle w:val="CharStyle3"/>
          <w:b/>
          <w:bCs/>
          <w:color w:val="000000"/>
          <w:vertAlign w:val="superscript"/>
          <w:lang w:val="en-US" w:eastAsia="en-US" w:bidi="en-US"/>
        </w:rPr>
        <w:t>1</w:t>
      </w:r>
      <w:r>
        <w:rPr>
          <w:rStyle w:val="CharStyle3"/>
          <w:b/>
          <w:bCs/>
          <w:color w:val="000000"/>
          <w:lang w:val="en-US" w:eastAsia="en-US" w:bidi="en-US"/>
        </w:rPr>
        <w:t xml:space="preserve"> '■</w:t>
        <w:tab/>
        <w:t>"'"' """ PARA2026</w:t>
      </w:r>
    </w:p>
    <w:p>
      <w:pPr>
        <w:pStyle w:val="Style32"/>
        <w:keepNext/>
        <w:keepLines/>
        <w:framePr w:w="6029" w:h="250" w:wrap="none" w:hAnchor="page" w:x="1794" w:y="1662"/>
        <w:widowControl w:val="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tabs>
          <w:tab w:leader="underscore" w:pos="1666" w:val="left"/>
          <w:tab w:leader="underscore" w:pos="5981" w:val="left"/>
        </w:tabs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33"/>
          <w:b/>
          <w:bCs/>
          <w:i/>
          <w:iCs/>
          <w:color w:val="FFFFFF"/>
        </w:rPr>
        <w:tab/>
      </w:r>
      <w:r>
        <w:rPr>
          <w:rStyle w:val="CharStyle33"/>
          <w:b/>
          <w:bCs/>
          <w:i/>
          <w:iCs/>
          <w:color w:val="FFFFFF"/>
          <w:lang w:val="pt-PT" w:eastAsia="pt-PT" w:bidi="pt-PT"/>
        </w:rPr>
        <w:t>Adicional Setembro</w:t>
      </w:r>
      <w:r>
        <w:rPr>
          <w:rStyle w:val="CharStyle33"/>
          <w:b/>
          <w:bCs/>
          <w:i/>
          <w:iCs/>
          <w:color w:val="FFFFFF"/>
        </w:rPr>
        <w:tab/>
      </w:r>
      <w:bookmarkEnd w:id="0"/>
    </w:p>
    <w:p>
      <w:pPr>
        <w:pStyle w:val="Style32"/>
        <w:keepNext/>
        <w:keepLines/>
        <w:framePr w:w="677" w:h="370" w:wrap="none" w:hAnchor="page" w:x="2495" w:y="1883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2" w:name="bookmark2"/>
      <w:r>
        <w:rPr>
          <w:rStyle w:val="CharStyle33"/>
          <w:b/>
          <w:bCs/>
          <w:i/>
          <w:iCs/>
          <w:lang w:val="pt-PT" w:eastAsia="pt-PT" w:bidi="pt-PT"/>
        </w:rPr>
        <w:t>Subsidio</w:t>
      </w:r>
      <w:bookmarkEnd w:id="2"/>
    </w:p>
    <w:p>
      <w:pPr>
        <w:pStyle w:val="Style35"/>
        <w:keepNext w:val="0"/>
        <w:keepLines w:val="0"/>
        <w:framePr w:w="677" w:h="370" w:wrap="none" w:hAnchor="page" w:x="2495" w:y="18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6"/>
        </w:rPr>
        <w:t>R$ 51.162,08</w:t>
      </w:r>
    </w:p>
    <w:p>
      <w:pPr>
        <w:pStyle w:val="Style32"/>
        <w:keepNext/>
        <w:keepLines/>
        <w:framePr w:w="826" w:h="374" w:wrap="none" w:hAnchor="page" w:x="4804" w:y="1878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4" w:name="bookmark4"/>
      <w:r>
        <w:rPr>
          <w:rStyle w:val="CharStyle33"/>
          <w:b/>
          <w:bCs/>
          <w:i/>
          <w:iCs/>
          <w:lang w:val="pt-PT" w:eastAsia="pt-PT" w:bidi="pt-PT"/>
        </w:rPr>
        <w:t>Permanente</w:t>
      </w:r>
      <w:bookmarkEnd w:id="4"/>
    </w:p>
    <w:p>
      <w:pPr>
        <w:pStyle w:val="Style35"/>
        <w:keepNext w:val="0"/>
        <w:keepLines w:val="0"/>
        <w:framePr w:w="826" w:h="374" w:wrap="none" w:hAnchor="page" w:x="4804" w:y="18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36"/>
        </w:rPr>
        <w:t>R$ 12.790,52</w:t>
      </w:r>
    </w:p>
    <w:p>
      <w:pPr>
        <w:pStyle w:val="Style37"/>
        <w:keepNext w:val="0"/>
        <w:keepLines w:val="0"/>
        <w:framePr w:w="360" w:h="283" w:wrap="none" w:hAnchor="page" w:x="7866" w:y="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8"/>
          <w:color w:val="000000"/>
          <w:u w:val="none"/>
          <w:lang w:val="en-US" w:eastAsia="en-US" w:bidi="en-US"/>
        </w:rPr>
        <w:t>so</w:t>
      </w:r>
    </w:p>
    <w:p>
      <w:pPr>
        <w:pStyle w:val="Style40"/>
        <w:keepNext/>
        <w:keepLines/>
        <w:framePr w:w="1502" w:h="422" w:wrap="none" w:hAnchor="page" w:x="8951" w:y="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" w:name="bookmark6"/>
      <w:r>
        <w:rPr>
          <w:rStyle w:val="CharStyle41"/>
          <w:strike/>
        </w:rPr>
        <w:t>MWM</w:t>
      </w:r>
      <w:bookmarkEnd w:id="6"/>
    </w:p>
    <w:p>
      <w:pPr>
        <w:widowControl w:val="0"/>
        <w:spacing w:line="360" w:lineRule="exact"/>
      </w:pPr>
      <w:r>
        <w:drawing>
          <wp:anchor distT="0" distB="21590" distL="0" distR="664210" simplePos="0" relativeHeight="62914692" behindDoc="1" locked="0" layoutInCell="1" allowOverlap="1">
            <wp:simplePos x="0" y="0"/>
            <wp:positionH relativeFrom="page">
              <wp:posOffset>1132840</wp:posOffset>
            </wp:positionH>
            <wp:positionV relativeFrom="margin">
              <wp:posOffset>12065</wp:posOffset>
            </wp:positionV>
            <wp:extent cx="3145790" cy="1036320"/>
            <wp:wrapNone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145790" cy="1036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88" w:h="17112"/>
          <w:pgMar w:top="6260" w:right="1836" w:bottom="6351" w:left="1784" w:header="5832" w:footer="592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78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12700</wp:posOffset>
                </wp:positionV>
                <wp:extent cx="198120" cy="103505"/>
                <wp:wrapSquare wrapText="righ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8120" cy="103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color w:val="000000"/>
                                <w:lang w:val="en-US" w:eastAsia="en-US" w:bidi="en-US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91.100000000000009pt;margin-top:1.pt;width:15.6pt;height:8.1500000000000004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color w:val="000000"/>
                          <w:lang w:val="en-US" w:eastAsia="en-US" w:bidi="en-US"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color w:val="000000"/>
          <w:lang w:val="en-US" w:eastAsia="en-US" w:bidi="en-US"/>
        </w:rPr>
        <w:t>12/12/2025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 w:line="300" w:lineRule="auto"/>
        <w:ind w:left="1480" w:right="0" w:firstLine="0"/>
        <w:jc w:val="left"/>
        <w:rPr>
          <w:sz w:val="13"/>
          <w:szCs w:val="13"/>
        </w:rPr>
      </w:pPr>
      <w:bookmarkStart w:id="8" w:name="bookmark8"/>
      <w:r>
        <w:rPr>
          <w:rStyle w:val="CharStyle33"/>
          <w:b/>
          <w:bCs/>
          <w:i/>
          <w:iCs/>
          <w:u w:val="single"/>
        </w:rPr>
        <w:t xml:space="preserve">huucfc </w:t>
      </w:r>
      <w:r>
        <w:rPr>
          <w:rStyle w:val="CharStyle33"/>
          <w:i/>
          <w:iCs/>
          <w:smallCaps/>
          <w:sz w:val="13"/>
          <w:szCs w:val="13"/>
          <w:u w:val="single"/>
        </w:rPr>
        <w:t>Jq. $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26" w:lineRule="auto"/>
        <w:ind w:left="1520" w:right="0" w:firstLine="1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2288" w:h="17112"/>
          <w:pgMar w:top="6260" w:right="2051" w:bottom="6351" w:left="1817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  <w:color w:val="000000"/>
        </w:rPr>
        <w:t xml:space="preserve">Assinatura </w:t>
      </w:r>
      <w:r>
        <w:rPr>
          <w:rStyle w:val="CharStyle3"/>
          <w:color w:val="000000"/>
          <w:lang w:val="en-US" w:eastAsia="en-US" w:bidi="en-US"/>
        </w:rPr>
        <w:t xml:space="preserve">do </w:t>
      </w:r>
      <w:r>
        <w:rPr>
          <w:rStyle w:val="CharStyle3"/>
          <w:color w:val="000000"/>
        </w:rPr>
        <w:t xml:space="preserve">Presidente </w:t>
      </w:r>
      <w:r>
        <w:rPr>
          <w:rStyle w:val="CharStyle3"/>
          <w:color w:val="000000"/>
          <w:lang w:val="en-US" w:eastAsia="en-US" w:bidi="en-US"/>
        </w:rPr>
        <w:t>PATRICK DA SILVA PRINCIOTTI RG 38.920.484-5</w:t>
      </w:r>
    </w:p>
    <w:p>
      <w:pPr>
        <w:widowControl w:val="0"/>
        <w:spacing w:line="21" w:lineRule="exact"/>
        <w:rPr>
          <w:sz w:val="2"/>
          <w:szCs w:val="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88" w:h="17112"/>
          <w:pgMar w:top="6260" w:right="0" w:bottom="6260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</w:pPr>
    </w:p>
    <w:p>
      <w:pPr>
        <w:widowControl w:val="0"/>
        <w:sectPr>
          <w:footnotePr>
            <w:pos w:val="pageBottom"/>
            <w:numFmt w:val="decimal"/>
            <w:numRestart w:val="continuous"/>
          </w:footnotePr>
          <w:type w:val="continuous"/>
          <w:pgSz w:w="12288" w:h="17112"/>
          <w:pgMar w:top="6260" w:right="2051" w:bottom="6260" w:left="1817" w:header="0" w:footer="3" w:gutter="0"/>
          <w:cols w:num="2" w:space="3051"/>
          <w:noEndnote/>
          <w:rtlGutter w:val="0"/>
          <w:docGrid w:linePitch="360"/>
        </w:sectPr>
      </w:pP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88" w:h="17112"/>
          <w:pgMar w:top="6260" w:right="2051" w:bottom="6260" w:left="1817" w:header="0" w:footer="3" w:gutter="0"/>
          <w:cols w:num="2" w:space="3051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0" simplePos="0" relativeHeight="125829381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12700</wp:posOffset>
            </wp:positionV>
            <wp:extent cx="9409430" cy="1325880"/>
            <wp:wrapTopAndBottom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9409430" cy="13258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0480" distL="114300" distR="7225665" simplePos="0" relativeHeight="125829382" behindDoc="0" locked="0" layoutInCell="1" allowOverlap="1">
            <wp:simplePos x="0" y="0"/>
            <wp:positionH relativeFrom="page">
              <wp:posOffset>1218565</wp:posOffset>
            </wp:positionH>
            <wp:positionV relativeFrom="paragraph">
              <wp:posOffset>2929255</wp:posOffset>
            </wp:positionV>
            <wp:extent cx="420370" cy="194945"/>
            <wp:wrapTopAndBottom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420370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13030" distB="5715" distL="6606540" distR="940435" simplePos="0" relativeHeight="125829383" behindDoc="0" locked="0" layoutInCell="1" allowOverlap="1">
                <wp:simplePos x="0" y="0"/>
                <wp:positionH relativeFrom="page">
                  <wp:posOffset>7710805</wp:posOffset>
                </wp:positionH>
                <wp:positionV relativeFrom="paragraph">
                  <wp:posOffset>3042285</wp:posOffset>
                </wp:positionV>
                <wp:extent cx="213360" cy="106680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360" cy="106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607.14999999999998pt;margin-top:239.55000000000001pt;width:16.800000000000001pt;height:8.4000000000000004pt;z-index:-125829370;mso-wrap-distance-left:520.20000000000005pt;mso-wrap-distance-top:8.9000000000000004pt;mso-wrap-distance-right:74.049999999999997pt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Data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6680" distB="0" distL="7148830" distR="114935" simplePos="0" relativeHeight="125829385" behindDoc="0" locked="0" layoutInCell="1" allowOverlap="1">
                <wp:simplePos x="0" y="0"/>
                <wp:positionH relativeFrom="page">
                  <wp:posOffset>8253095</wp:posOffset>
                </wp:positionH>
                <wp:positionV relativeFrom="paragraph">
                  <wp:posOffset>3035935</wp:posOffset>
                </wp:positionV>
                <wp:extent cx="496570" cy="118745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6570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12/12/2025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649.85000000000002pt;margin-top:239.05000000000001pt;width:39.100000000000001pt;height:9.3499999999999996pt;z-index:-125829368;mso-wrap-distance-left:562.89999999999998pt;mso-wrap-distance-top:8.4000000000000004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12/12/2025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bookmarkStart w:id="10" w:name="bookmark10"/>
      <w:r>
        <w:rPr>
          <w:rStyle w:val="CharStyle33"/>
          <w:b/>
          <w:bCs/>
          <w:i/>
          <w:iCs/>
        </w:rPr>
        <w:t xml:space="preserve">ONG </w:t>
      </w:r>
      <w:r>
        <w:rPr>
          <w:rStyle w:val="CharStyle33"/>
          <w:b/>
          <w:bCs/>
          <w:i/>
          <w:iCs/>
          <w:lang w:val="pt-PT" w:eastAsia="pt-PT" w:bidi="pt-PT"/>
        </w:rPr>
        <w:t xml:space="preserve">INSTITUTO </w:t>
      </w:r>
      <w:r>
        <w:rPr>
          <w:rStyle w:val="CharStyle33"/>
          <w:b/>
          <w:bCs/>
          <w:i/>
          <w:iCs/>
        </w:rPr>
        <w:t xml:space="preserve">CULTURAL </w:t>
      </w:r>
      <w:r>
        <w:rPr>
          <w:rStyle w:val="CharStyle33"/>
          <w:b/>
          <w:bCs/>
          <w:i/>
          <w:iCs/>
          <w:lang w:val="pt-PT" w:eastAsia="pt-PT" w:bidi="pt-PT"/>
        </w:rPr>
        <w:t xml:space="preserve">OLHANDO POR NÓS </w:t>
      </w:r>
      <w:r>
        <w:rPr>
          <w:rStyle w:val="CharStyle33"/>
          <w:b/>
          <w:bCs/>
          <w:i/>
          <w:iCs/>
        </w:rPr>
        <w:t>- ICON</w:t>
        <w:br/>
        <w:t>CNPJ: 28.771.083/0001-31</w:t>
      </w:r>
      <w:bookmarkEnd w:id="10"/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bookmarkStart w:id="12" w:name="bookmark12"/>
      <w:r>
        <w:rPr>
          <w:rStyle w:val="CharStyle33"/>
          <w:b/>
          <w:bCs/>
          <w:i/>
          <w:iCs/>
        </w:rPr>
        <w:t>TONE: (11) 4970-4092</w:t>
      </w:r>
      <w:bookmarkEnd w:id="12"/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Style w:val="CharStyle33"/>
          <w:b/>
          <w:bCs/>
          <w:i/>
          <w:iCs/>
        </w:rPr>
        <w:t xml:space="preserve">Rua: Andromeda n°635, </w:t>
      </w:r>
      <w:r>
        <w:rPr>
          <w:rStyle w:val="CharStyle33"/>
          <w:b/>
          <w:bCs/>
          <w:i/>
          <w:iCs/>
          <w:lang w:val="pt-PT" w:eastAsia="pt-PT" w:bidi="pt-PT"/>
        </w:rPr>
        <w:t xml:space="preserve">Parque </w:t>
      </w:r>
      <w:r>
        <w:rPr>
          <w:rStyle w:val="CharStyle33"/>
          <w:b/>
          <w:bCs/>
          <w:i/>
          <w:iCs/>
        </w:rPr>
        <w:t>Primavera - Guarulhos/SP</w:t>
      </w:r>
    </w:p>
    <w:tbl>
      <w:tblPr>
        <w:tblOverlap w:val="never"/>
        <w:jc w:val="center"/>
        <w:tblLayout w:type="fixed"/>
      </w:tblPr>
      <w:tblGrid>
        <w:gridCol w:w="600"/>
        <w:gridCol w:w="1622"/>
        <w:gridCol w:w="1109"/>
        <w:gridCol w:w="955"/>
        <w:gridCol w:w="950"/>
        <w:gridCol w:w="802"/>
        <w:gridCol w:w="792"/>
        <w:gridCol w:w="864"/>
        <w:gridCol w:w="806"/>
        <w:gridCol w:w="792"/>
        <w:gridCol w:w="806"/>
        <w:gridCol w:w="840"/>
        <w:gridCol w:w="826"/>
        <w:gridCol w:w="840"/>
        <w:gridCol w:w="1085"/>
        <w:gridCol w:w="1099"/>
      </w:tblGrid>
      <w:tr>
        <w:trPr>
          <w:trHeight w:val="211" w:hRule="exact"/>
        </w:trPr>
        <w:tc>
          <w:tcPr>
            <w:gridSpan w:val="9"/>
            <w:vMerge w:val="restart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left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color w:val="000000"/>
                <w:sz w:val="12"/>
                <w:szCs w:val="12"/>
                <w:lang w:val="en-US" w:eastAsia="en-US" w:bidi="en-US"/>
              </w:rPr>
              <w:t xml:space="preserve">VALOR </w:t>
            </w:r>
            <w:r>
              <w:rPr>
                <w:rStyle w:val="CharStyle7"/>
                <w:b/>
                <w:bCs/>
                <w:color w:val="000000"/>
                <w:sz w:val="12"/>
                <w:szCs w:val="12"/>
              </w:rPr>
              <w:t>UNITÁRIO</w:t>
            </w:r>
          </w:p>
        </w:tc>
        <w:tc>
          <w:tcPr>
            <w:gridSpan w:val="3"/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gridSpan w:val="9"/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RS 236.50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RS 814,00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RS 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RS 37,00</w:t>
            </w:r>
          </w:p>
        </w:tc>
        <w:tc>
          <w:tcPr>
            <w:gridSpan w:val="3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2"/>
                <w:szCs w:val="12"/>
                <w:lang w:val="en-US" w:eastAsia="en-US" w:bidi="en-US"/>
              </w:rPr>
              <w:t>Quant.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2"/>
                <w:szCs w:val="12"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b/>
                <w:bCs/>
                <w:i/>
                <w:iCs/>
                <w:color w:val="000000"/>
                <w:lang w:val="en-US" w:eastAsia="en-US" w:bidi="en-US"/>
              </w:rPr>
              <w:t xml:space="preserve">Cargo </w:t>
            </w:r>
            <w:r>
              <w:rPr>
                <w:rStyle w:val="CharStyle7"/>
                <w:b/>
                <w:bCs/>
                <w:i/>
                <w:iCs/>
                <w:color w:val="000000"/>
              </w:rPr>
              <w:t>Horária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2"/>
                <w:szCs w:val="12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2"/>
                <w:szCs w:val="12"/>
                <w:lang w:val="en-US" w:eastAsia="en-US" w:bidi="en-US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2"/>
                <w:szCs w:val="12"/>
                <w:lang w:val="en-US" w:eastAsia="en-US" w:bidi="en-US"/>
              </w:rPr>
              <w:t>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2"/>
                <w:szCs w:val="12"/>
                <w:lang w:val="en-US" w:eastAsia="en-US" w:bidi="en-US"/>
              </w:rPr>
              <w:t>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2"/>
                <w:szCs w:val="12"/>
                <w:lang w:val="en-US" w:eastAsia="en-US" w:bidi="en-US"/>
              </w:rPr>
              <w:t>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2"/>
                <w:szCs w:val="12"/>
                <w:lang w:val="en-US" w:eastAsia="en-US" w:bidi="en-US"/>
              </w:rPr>
              <w:t>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2"/>
                <w:szCs w:val="12"/>
                <w:lang w:val="en-US" w:eastAsia="en-US" w:bidi="en-US"/>
              </w:rPr>
              <w:t>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2"/>
                <w:szCs w:val="12"/>
                <w:lang w:val="en-US" w:eastAsia="en-US" w:bidi="en-US"/>
              </w:rPr>
              <w:t>VR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2"/>
                <w:szCs w:val="12"/>
                <w:lang w:val="en-US" w:eastAsia="en-US" w:bidi="en-US"/>
              </w:rPr>
              <w:t>Aux. Saude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2"/>
                <w:szCs w:val="12"/>
              </w:rPr>
              <w:t>Outros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2"/>
                <w:szCs w:val="12"/>
                <w:lang w:val="en-US" w:eastAsia="en-US" w:bidi="en-US"/>
              </w:rPr>
              <w:t>Subtotal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  <w:i/>
                <w:iCs/>
                <w:color w:val="000000"/>
                <w:lang w:val="en-US" w:eastAsia="en-US" w:bidi="en-US"/>
              </w:rPr>
              <w:t>Provisionamento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2"/>
                <w:szCs w:val="12"/>
                <w:lang w:val="en-US" w:eastAsia="en-US" w:bidi="en-US"/>
              </w:rPr>
              <w:t>Total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 xml:space="preserve">Diretor </w:t>
            </w:r>
            <w:r>
              <w:rPr>
                <w:rStyle w:val="CharStyle7"/>
                <w:sz w:val="11"/>
                <w:szCs w:val="11"/>
                <w:lang w:val="en-US" w:eastAsia="en-US" w:bidi="en-US"/>
              </w:rPr>
              <w:t>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R$ 4.384,43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R$ 4.384,43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R$ 350,75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R$ 1.161,87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R$ 43,84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R$ 236,50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R$ 814,00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  <w:lang w:val="en-US" w:eastAsia="en-US" w:bidi="en-US"/>
              </w:rPr>
              <w:t>R$ 55,00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RS 37,00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R$ 7.083,39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R$ 945,72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R$ 8.029,11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Coord. Pedagogico(a)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R$ 3.811,90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R$ 3.811,90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R$ 304,95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R$ 1.010,15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R$ 38,12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RS 44,09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R$ 236,50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R$ 814,00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  <w:lang w:val="en-US" w:eastAsia="en-US" w:bidi="en-US"/>
              </w:rPr>
              <w:t>R$ 55,00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R$ 37,00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R$ 6.351,71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R$ 822,23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RS 7.173,94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 xml:space="preserve">Assist. </w:t>
            </w:r>
            <w:r>
              <w:rPr>
                <w:rStyle w:val="CharStyle7"/>
                <w:sz w:val="11"/>
                <w:szCs w:val="11"/>
              </w:rPr>
              <w:t>Administrativo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R$ 3.049,53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R$ 3.049,53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R$ 243,96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R$ 803,13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R$ 30,50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R$ 236,50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RS 814,00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  <w:lang w:val="en-US" w:eastAsia="en-US" w:bidi="en-US"/>
              </w:rPr>
              <w:t>R$ 55,00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R$ 37,00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R$ 5.274,62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R$ 657,78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R$ 5.932,40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Cozinheiro(a)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R$ 2.078,56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8$ 4.157,12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R$ 332,57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R$ 1.101,64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R$ 41,57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RS 327,20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RS 473,00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RS 1.628,00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  <w:lang w:val="en-US" w:eastAsia="en-US" w:bidi="en-US"/>
              </w:rPr>
              <w:t>R$ 110,00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R$ 74,00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RS 8.245,10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R$ 896,69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RS 9.141,79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 xml:space="preserve">Aux. </w:t>
            </w:r>
            <w:r>
              <w:rPr>
                <w:rStyle w:val="CharStyle7"/>
                <w:sz w:val="11"/>
                <w:szCs w:val="11"/>
              </w:rPr>
              <w:t>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R$ 1.820,00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R$ 3.640,00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R$ 291,20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R$ 964,60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RS 36,40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RS 327,20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R$ 473,00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R$ 1.628,00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  <w:lang w:val="en-US" w:eastAsia="en-US" w:bidi="en-US"/>
              </w:rPr>
              <w:t>R$ 110,00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R$ 74,00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RS 7.544,40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RS 785,15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RS 8.329,55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Professor(a)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vertAlign w:val="superscript"/>
                <w:lang w:val="en-US" w:eastAsia="en-US" w:bidi="en-US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R$ 3.106,00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R$ 46.590,00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RS 3.727,20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R$ 12.346,35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RS 465,90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000000"/>
                <w:lang w:val="en-US" w:eastAsia="en-US" w:bidi="en-US"/>
              </w:rPr>
              <w:t>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R$ 3.547,50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R$ 12.210,00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  <w:lang w:val="en-US" w:eastAsia="en-US" w:bidi="en-US"/>
              </w:rPr>
              <w:t>R$ 825,00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R$ 555,00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RS 80.266,95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R$ 10.049,46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RS 90.316,41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color w:val="000000"/>
                <w:sz w:val="11"/>
                <w:szCs w:val="11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 xml:space="preserve">Professor(a) </w:t>
            </w:r>
            <w:r>
              <w:rPr>
                <w:rStyle w:val="CharStyle7"/>
                <w:sz w:val="11"/>
                <w:szCs w:val="11"/>
              </w:rPr>
              <w:t>Volante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R$ 3.106,00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8$ 6.212,00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R$ 496,96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R$ 1.646,18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R$ 62,12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000000"/>
                <w:lang w:val="en-US" w:eastAsia="en-US" w:bidi="en-US"/>
              </w:rPr>
              <w:t>RS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R$ 473,00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R$ 1.628,00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7"/>
                <w:lang w:val="en-US" w:eastAsia="en-US" w:bidi="en-US"/>
              </w:rPr>
              <w:t>R$ 110,00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R$ 74,00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RS 10.702,26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R$ 1.339,93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RS 12.042,19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</w:rPr>
              <w:t>Ag.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sz w:val="11"/>
                <w:szCs w:val="11"/>
                <w:lang w:val="en-US" w:eastAsia="en-US" w:bidi="en-US"/>
              </w:rPr>
              <w:t>44h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Style w:val="CharStyle7"/>
                <w:color w:val="000000"/>
                <w:sz w:val="11"/>
                <w:szCs w:val="11"/>
                <w:lang w:val="en-US" w:eastAsia="en-US" w:bidi="en-US"/>
              </w:rPr>
              <w:t>R$ 1.820,00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8$ 1.820,00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R$ 145,60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RS 482,30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RS 18,20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R$ 163,60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R$ 236,50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R$ 814,00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7"/>
                <w:lang w:val="en-US" w:eastAsia="en-US" w:bidi="en-US"/>
              </w:rPr>
              <w:t>R$ 55,00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lang w:val="en-US" w:eastAsia="en-US" w:bidi="en-US"/>
              </w:rPr>
              <w:t>R$ 37,00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en-US" w:eastAsia="en-US" w:bidi="en-US"/>
              </w:rPr>
              <w:t>RS 3.772,20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RS 392,57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lang w:val="en-US" w:eastAsia="en-US" w:bidi="en-US"/>
              </w:rPr>
              <w:t>RS 4.164,77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color w:val="000000"/>
                <w:sz w:val="11"/>
                <w:szCs w:val="11"/>
                <w:lang w:val="en-US" w:eastAsia="en-US" w:bidi="en-US"/>
              </w:rPr>
              <w:t>25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7"/>
                <w:color w:val="000000"/>
                <w:sz w:val="11"/>
                <w:szCs w:val="11"/>
                <w:lang w:val="en-US" w:eastAsia="en-US" w:bidi="en-US"/>
              </w:rPr>
              <w:t>Soma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color w:val="000000"/>
                <w:lang w:val="en-US" w:eastAsia="en-US" w:bidi="en-US"/>
              </w:rPr>
              <w:t>RS 23.176,42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color w:val="000000"/>
                <w:lang w:val="en-US" w:eastAsia="en-US" w:bidi="en-US"/>
              </w:rPr>
              <w:t>R$ 73.664,98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color w:val="000000"/>
                <w:lang w:val="en-US" w:eastAsia="en-US" w:bidi="en-US"/>
              </w:rPr>
              <w:t>R$ 5.893,19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color w:val="000000"/>
                <w:lang w:val="en-US" w:eastAsia="en-US" w:bidi="en-US"/>
              </w:rPr>
              <w:t>R$ 19.521,22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color w:val="000000"/>
                <w:lang w:val="en-US" w:eastAsia="en-US" w:bidi="en-US"/>
              </w:rPr>
              <w:t>R$ 736,65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7"/>
                <w:color w:val="000000"/>
                <w:lang w:val="en-US" w:eastAsia="en-US" w:bidi="en-US"/>
              </w:rPr>
              <w:t>R$ 862,09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000000"/>
                <w:lang w:val="en-US" w:eastAsia="en-US" w:bidi="en-US"/>
              </w:rPr>
              <w:t>RS 5.912,50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color w:val="000000"/>
                <w:lang w:val="en-US" w:eastAsia="en-US" w:bidi="en-US"/>
              </w:rPr>
              <w:t>R$ 20.350,00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000000"/>
                <w:lang w:val="en-US" w:eastAsia="en-US" w:bidi="en-US"/>
              </w:rPr>
              <w:t>R$ 1.375,00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color w:val="000000"/>
                <w:lang w:val="en-US" w:eastAsia="en-US" w:bidi="en-US"/>
              </w:rPr>
              <w:t>R$ 925,00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color w:val="000000"/>
                <w:lang w:val="en-US" w:eastAsia="en-US" w:bidi="en-US"/>
              </w:rPr>
              <w:t>RS 129.240,63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color w:val="000000"/>
                <w:lang w:val="en-US" w:eastAsia="en-US" w:bidi="en-US"/>
              </w:rPr>
              <w:t>RS 15.889,53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7"/>
                <w:color w:val="000000"/>
                <w:lang w:val="en-US" w:eastAsia="en-US" w:bidi="en-US"/>
              </w:rPr>
              <w:t>R$ 145.130,16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7050" w:h="12197" w:orient="landscape"/>
          <w:pgMar w:top="3102" w:right="1067" w:bottom="476" w:left="1194" w:header="2674" w:footer="48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880"/>
        <w:jc w:val="left"/>
      </w:pPr>
      <w:r>
        <w:rPr>
          <w:rStyle w:val="CharStyle3"/>
        </w:rPr>
        <w:t xml:space="preserve">Assinatura </w:t>
      </w:r>
      <w:r>
        <w:rPr>
          <w:rStyle w:val="CharStyle3"/>
          <w:lang w:val="en-US" w:eastAsia="en-US" w:bidi="en-US"/>
        </w:rPr>
        <w:t xml:space="preserve">do </w:t>
      </w:r>
      <w:r>
        <w:rPr>
          <w:rStyle w:val="CharStyle3"/>
        </w:rPr>
        <w:t>Presidente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720"/>
        <w:jc w:val="left"/>
      </w:pPr>
      <w:r>
        <w:rPr>
          <w:rStyle w:val="CharStyle3"/>
          <w:lang w:val="en-US" w:eastAsia="en-US" w:bidi="en-US"/>
        </w:rPr>
        <w:t>PATRICK DA SILVA PRINCIOTTI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7050" w:h="12197" w:orient="landscape"/>
          <w:pgMar w:top="3102" w:right="1067" w:bottom="476" w:left="1194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  <w:lang w:val="en-US" w:eastAsia="en-US" w:bidi="en-US"/>
        </w:rPr>
        <w:t>RG 38.920.484-5</w:t>
      </w: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7050" w:h="12197" w:orient="landscape"/>
          <w:pgMar w:top="3102" w:right="0" w:bottom="476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730885</wp:posOffset>
            </wp:positionH>
            <wp:positionV relativeFrom="paragraph">
              <wp:posOffset>12700</wp:posOffset>
            </wp:positionV>
            <wp:extent cx="9427210" cy="201295"/>
            <wp:wrapNone/>
            <wp:docPr id="20" name="Shap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9427210" cy="2012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10216515</wp:posOffset>
            </wp:positionH>
            <wp:positionV relativeFrom="paragraph">
              <wp:posOffset>274320</wp:posOffset>
            </wp:positionV>
            <wp:extent cx="259080" cy="182880"/>
            <wp:wrapNone/>
            <wp:docPr id="22" name="Shap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259080" cy="1828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9999980</wp:posOffset>
            </wp:positionH>
            <wp:positionV relativeFrom="paragraph">
              <wp:posOffset>862330</wp:posOffset>
            </wp:positionV>
            <wp:extent cx="490855" cy="719455"/>
            <wp:wrapNone/>
            <wp:docPr id="24" name="Shap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490855" cy="7194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7050" w:h="12197" w:orient="landscape"/>
          <w:pgMar w:top="3102" w:right="529" w:bottom="476" w:left="115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73735" cy="494030"/>
            <wp:docPr id="26" name="Picut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673735" cy="4940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5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728"/>
        <w:gridCol w:w="1229"/>
        <w:gridCol w:w="1229"/>
        <w:gridCol w:w="1234"/>
        <w:gridCol w:w="1224"/>
        <w:gridCol w:w="1219"/>
        <w:gridCol w:w="1258"/>
      </w:tblGrid>
      <w:tr>
        <w:trPr>
          <w:trHeight w:val="25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sz w:val="16"/>
                <w:szCs w:val="16"/>
              </w:rPr>
              <w:t>Entidade Parceira: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sz w:val="16"/>
                <w:szCs w:val="16"/>
              </w:rPr>
              <w:t>Unidade: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sz w:val="16"/>
                <w:szCs w:val="16"/>
              </w:rPr>
              <w:t>Endereço:</w:t>
            </w:r>
          </w:p>
        </w:tc>
        <w:tc>
          <w:tcPr>
            <w:gridSpan w:val="6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i/>
                <w:iCs/>
                <w:sz w:val="17"/>
                <w:szCs w:val="17"/>
              </w:rPr>
              <w:t xml:space="preserve">ONG INSTITUTO CULTURAL OLHANDO POR NÓS - </w:t>
            </w:r>
            <w:r>
              <w:rPr>
                <w:rStyle w:val="CharStyle7"/>
                <w:b/>
                <w:bCs/>
                <w:i/>
                <w:iCs/>
                <w:sz w:val="17"/>
                <w:szCs w:val="17"/>
                <w:lang w:val="en-US" w:eastAsia="en-US" w:bidi="en-US"/>
              </w:rPr>
              <w:t>ICON 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66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i/>
                <w:iCs/>
                <w:sz w:val="17"/>
                <w:szCs w:val="17"/>
              </w:rPr>
              <w:t xml:space="preserve">CNPJ: </w:t>
            </w:r>
            <w:r>
              <w:rPr>
                <w:rStyle w:val="CharStyle7"/>
                <w:b/>
                <w:bCs/>
                <w:i/>
                <w:iCs/>
                <w:sz w:val="17"/>
                <w:szCs w:val="17"/>
                <w:lang w:val="en-US" w:eastAsia="en-US" w:bidi="en-US"/>
              </w:rPr>
              <w:t>28.771.083/0001-31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86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i/>
                <w:iCs/>
                <w:sz w:val="17"/>
                <w:szCs w:val="17"/>
              </w:rPr>
              <w:t xml:space="preserve">FONE: </w:t>
            </w:r>
            <w:r>
              <w:rPr>
                <w:rStyle w:val="CharStyle7"/>
                <w:b/>
                <w:bCs/>
                <w:i/>
                <w:iCs/>
                <w:sz w:val="17"/>
                <w:szCs w:val="17"/>
                <w:lang w:val="en-US" w:eastAsia="en-US" w:bidi="en-US"/>
              </w:rPr>
              <w:t>(11) 4970-4092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i/>
                <w:iCs/>
                <w:sz w:val="17"/>
                <w:szCs w:val="17"/>
              </w:rPr>
              <w:t xml:space="preserve">Rua: </w:t>
            </w:r>
            <w:r>
              <w:rPr>
                <w:rStyle w:val="CharStyle7"/>
                <w:b/>
                <w:bCs/>
                <w:i/>
                <w:iCs/>
                <w:sz w:val="17"/>
                <w:szCs w:val="17"/>
                <w:lang w:val="en-US" w:eastAsia="en-US" w:bidi="en-US"/>
              </w:rPr>
              <w:t xml:space="preserve">'Andromeda ^635, </w:t>
            </w:r>
            <w:r>
              <w:rPr>
                <w:rStyle w:val="CharStyle7"/>
                <w:b/>
                <w:bCs/>
                <w:i/>
                <w:iCs/>
                <w:sz w:val="17"/>
                <w:szCs w:val="17"/>
              </w:rPr>
              <w:t>Parque Primavera - Guarulhos/SP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sz w:val="16"/>
                <w:szCs w:val="16"/>
                <w:u w:val="single"/>
              </w:rPr>
              <w:t xml:space="preserve">INSTITUTO CULTURAL OLHANDO POR NÓS - </w:t>
            </w:r>
            <w:r>
              <w:rPr>
                <w:rStyle w:val="CharStyle7"/>
                <w:sz w:val="16"/>
                <w:szCs w:val="16"/>
                <w:u w:val="single"/>
                <w:lang w:val="en-US" w:eastAsia="en-US" w:bidi="en-US"/>
              </w:rPr>
              <w:t>ICON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leader="underscore" w:pos="3648" w:val="left"/>
              </w:tabs>
              <w:bidi w:val="0"/>
              <w:spacing w:before="0" w:after="6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sz w:val="16"/>
                <w:szCs w:val="16"/>
                <w:u w:val="single"/>
              </w:rPr>
              <w:t>Creche Arte do Saber - Unidade II</w:t>
            </w:r>
            <w:r>
              <w:rPr>
                <w:rStyle w:val="CharStyle7"/>
                <w:sz w:val="16"/>
                <w:szCs w:val="16"/>
              </w:rPr>
              <w:tab/>
            </w:r>
            <w:r>
              <w:rPr>
                <w:rStyle w:val="CharStyle7"/>
                <w:b/>
                <w:bCs/>
                <w:sz w:val="16"/>
                <w:szCs w:val="16"/>
              </w:rPr>
              <w:t xml:space="preserve">Telefone: </w:t>
            </w:r>
            <w:r>
              <w:rPr>
                <w:rStyle w:val="CharStyle7"/>
                <w:sz w:val="16"/>
                <w:szCs w:val="16"/>
                <w:u w:val="single"/>
                <w:lang w:val="en-US" w:eastAsia="en-US" w:bidi="en-US"/>
              </w:rPr>
              <w:t>(11) 2466-312</w:t>
            </w:r>
            <w:r>
              <w:rPr>
                <w:rStyle w:val="CharStyle7"/>
                <w:sz w:val="16"/>
                <w:szCs w:val="16"/>
                <w:lang w:val="en-US" w:eastAsia="en-US" w:bidi="en-US"/>
              </w:rPr>
              <w:t>0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sz w:val="16"/>
                <w:szCs w:val="16"/>
              </w:rPr>
              <w:t xml:space="preserve">Rua Rodolfo </w:t>
            </w:r>
            <w:r>
              <w:rPr>
                <w:rStyle w:val="CharStyle7"/>
                <w:sz w:val="16"/>
                <w:szCs w:val="16"/>
                <w:lang w:val="en-US" w:eastAsia="en-US" w:bidi="en-US"/>
              </w:rPr>
              <w:t xml:space="preserve">Fernandes </w:t>
            </w:r>
            <w:r>
              <w:rPr>
                <w:rStyle w:val="CharStyle7"/>
                <w:sz w:val="16"/>
                <w:szCs w:val="16"/>
              </w:rPr>
              <w:t xml:space="preserve">n°254, Parque Santos </w:t>
            </w:r>
            <w:r>
              <w:rPr>
                <w:rStyle w:val="CharStyle7"/>
                <w:sz w:val="16"/>
                <w:szCs w:val="16"/>
                <w:lang w:val="en-US" w:eastAsia="en-US" w:bidi="en-US"/>
              </w:rPr>
              <w:t xml:space="preserve">Dumont </w:t>
            </w:r>
            <w:r>
              <w:rPr>
                <w:rStyle w:val="CharStyle7"/>
                <w:sz w:val="16"/>
                <w:szCs w:val="16"/>
              </w:rPr>
              <w:t>- Guarulhos/SP</w:t>
            </w:r>
          </w:p>
        </w:tc>
      </w:tr>
      <w:tr>
        <w:trPr>
          <w:trHeight w:val="859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48"/>
                <w:szCs w:val="48"/>
              </w:rPr>
            </w:pPr>
            <w:r>
              <w:rPr>
                <w:rStyle w:val="CharStyle7"/>
                <w:smallCaps/>
                <w:sz w:val="48"/>
                <w:szCs w:val="48"/>
              </w:rPr>
              <w:t>jH.2;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616161"/>
            <w:vAlign w:val="center"/>
          </w:tcPr>
          <w:p>
            <w:pPr>
              <w:pStyle w:val="Style6"/>
              <w:keepNext w:val="0"/>
              <w:keepLines w:val="0"/>
              <w:widowControl w:val="0"/>
              <w:pBdr>
                <w:top w:val="single" w:sz="0" w:space="0" w:color="777777"/>
                <w:left w:val="single" w:sz="0" w:space="0" w:color="777777"/>
                <w:bottom w:val="single" w:sz="0" w:space="0" w:color="777777"/>
                <w:right w:val="single" w:sz="0" w:space="0" w:color="777777"/>
              </w:pBdr>
              <w:shd w:val="clear" w:color="auto" w:fill="777777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color w:val="FFFFFF"/>
                <w:sz w:val="16"/>
                <w:szCs w:val="16"/>
              </w:rPr>
              <w:t>PLANO DE TRABJ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616161"/>
            <w:vAlign w:val="center"/>
          </w:tcPr>
          <w:p>
            <w:pPr>
              <w:pStyle w:val="Style6"/>
              <w:keepNext w:val="0"/>
              <w:keepLines w:val="0"/>
              <w:widowControl w:val="0"/>
              <w:pBdr>
                <w:top w:val="single" w:sz="0" w:space="0" w:color="777777"/>
                <w:left w:val="single" w:sz="0" w:space="0" w:color="777777"/>
                <w:bottom w:val="single" w:sz="0" w:space="0" w:color="777777"/>
                <w:right w:val="single" w:sz="0" w:space="0" w:color="777777"/>
              </w:pBdr>
              <w:shd w:val="clear" w:color="auto" w:fill="777777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color w:val="FFFFFF"/>
                <w:sz w:val="16"/>
                <w:szCs w:val="16"/>
                <w:lang w:val="en-US" w:eastAsia="en-US" w:bidi="en-US"/>
              </w:rPr>
              <w:t xml:space="preserve">MHO </w:t>
            </w:r>
            <w:r>
              <w:rPr>
                <w:rStyle w:val="CharStyle7"/>
                <w:color w:val="FFFFFF"/>
                <w:sz w:val="16"/>
                <w:szCs w:val="16"/>
              </w:rPr>
              <w:t xml:space="preserve">- AJUSTE PARA </w:t>
            </w:r>
            <w:r>
              <w:rPr>
                <w:rStyle w:val="CharStyle7"/>
                <w:color w:val="FFFFFF"/>
                <w:sz w:val="16"/>
                <w:szCs w:val="16"/>
                <w:lang w:val="en-US" w:eastAsia="en-US" w:bidi="en-US"/>
              </w:rPr>
              <w:t>2026</w:t>
            </w:r>
          </w:p>
        </w:tc>
        <w:tc>
          <w:tcPr>
            <w:tcBorders>
              <w:top w:val="single" w:sz="4"/>
            </w:tcBorders>
            <w:shd w:val="clear" w:color="auto" w:fill="61616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>SAIAN»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>MENAGEM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7"/>
                <w:b/>
                <w:bCs/>
                <w:i/>
                <w:iCs/>
                <w:vertAlign w:val="subscript"/>
              </w:rPr>
              <w:t>PiS</w:t>
            </w:r>
            <w:r>
              <w:rPr>
                <w:rStyle w:val="CharStyle7"/>
                <w:b/>
                <w:bCs/>
                <w:i/>
                <w:iCs/>
              </w:rPr>
              <w:t>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7"/>
                <w:i/>
                <w:iCs/>
                <w:smallCaps/>
                <w:sz w:val="19"/>
                <w:szCs w:val="19"/>
              </w:rPr>
              <w:t>modalídade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>TURMA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>QUANT. ALUNOS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>QUANT.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>PROFESSOR</w:t>
            </w: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28,2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Térreo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Berçário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24,6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Térreo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Berçário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5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28,2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Superior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Berçário </w:t>
            </w: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Superior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Berçário 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Superior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25,65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Superior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Maternal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CFCFC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color w:val="969696"/>
                <w:sz w:val="14"/>
                <w:szCs w:val="14"/>
              </w:rPr>
              <w:t>'■ *</w:t>
            </w:r>
            <w:r>
              <w:rPr>
                <w:rStyle w:val="CharStyle7"/>
                <w:color w:val="969696"/>
                <w:sz w:val="14"/>
                <w:szCs w:val="14"/>
                <w:vertAlign w:val="superscript"/>
              </w:rPr>
              <w:t>;</w:t>
            </w:r>
            <w:r>
              <w:rPr>
                <w:rStyle w:val="CharStyle7"/>
                <w:color w:val="969696"/>
                <w:sz w:val="14"/>
                <w:szCs w:val="14"/>
              </w:rPr>
              <w:t>~ 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144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FCFC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en-US" w:eastAsia="en-US" w:bidi="en-US"/>
              </w:rPr>
              <w:t>15</w:t>
            </w:r>
          </w:p>
        </w:tc>
      </w:tr>
      <w:tr>
        <w:trPr>
          <w:trHeight w:val="278" w:hRule="exact"/>
        </w:trPr>
        <w:tc>
          <w:tcPr>
            <w:gridSpan w:val="5"/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sz w:val="16"/>
                <w:szCs w:val="16"/>
              </w:rPr>
              <w:t>Volantes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7"/>
                <w:sz w:val="16"/>
                <w:szCs w:val="16"/>
                <w:lang w:val="en-US" w:eastAsia="en-US" w:bidi="en-US"/>
              </w:rPr>
              <w:t>2</w:t>
            </w:r>
          </w:p>
        </w:tc>
      </w:tr>
      <w:tr>
        <w:trPr>
          <w:trHeight w:val="562" w:hRule="exact"/>
        </w:trPr>
        <w:tc>
          <w:tcPr>
            <w:gridSpan w:val="5"/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sz w:val="16"/>
                <w:szCs w:val="16"/>
              </w:rPr>
              <w:t>Total Professores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7"/>
                <w:sz w:val="16"/>
                <w:szCs w:val="16"/>
                <w:lang w:val="en-US" w:eastAsia="en-US" w:bidi="en-US"/>
              </w:rPr>
              <w:t>17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" w:right="0" w:firstLine="0"/>
        <w:jc w:val="left"/>
        <w:rPr>
          <w:sz w:val="16"/>
          <w:szCs w:val="16"/>
        </w:rPr>
      </w:pPr>
      <w:r>
        <w:rPr>
          <w:rStyle w:val="CharStyle14"/>
          <w:b/>
          <w:bCs/>
          <w:sz w:val="16"/>
          <w:szCs w:val="16"/>
          <w:u w:val="none"/>
          <w:lang w:val="en-US" w:eastAsia="en-US" w:bidi="en-US"/>
        </w:rPr>
        <w:t xml:space="preserve">Data: </w:t>
      </w:r>
      <w:r>
        <w:rPr>
          <w:rStyle w:val="CharStyle14"/>
          <w:sz w:val="16"/>
          <w:szCs w:val="16"/>
          <w:u w:val="none"/>
          <w:lang w:val="en-US" w:eastAsia="en-US" w:bidi="en-US"/>
        </w:rPr>
        <w:t xml:space="preserve">11 de </w:t>
      </w:r>
      <w:r>
        <w:rPr>
          <w:rStyle w:val="CharStyle14"/>
          <w:sz w:val="16"/>
          <w:szCs w:val="16"/>
          <w:u w:val="none"/>
        </w:rPr>
        <w:t xml:space="preserve">Dezembro </w:t>
      </w:r>
      <w:r>
        <w:rPr>
          <w:rStyle w:val="CharStyle14"/>
          <w:sz w:val="16"/>
          <w:szCs w:val="16"/>
          <w:u w:val="none"/>
          <w:lang w:val="en-US" w:eastAsia="en-US" w:bidi="en-US"/>
        </w:rPr>
        <w:t>de 2025</w:t>
      </w:r>
    </w:p>
    <w:p>
      <w:pPr>
        <w:widowControl w:val="0"/>
        <w:spacing w:after="539" w:line="1" w:lineRule="exact"/>
      </w:pPr>
    </w:p>
    <w:p>
      <w:pPr>
        <w:pStyle w:val="Style3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leader="underscore" w:pos="3886" w:val="left"/>
        </w:tabs>
        <w:bidi w:val="0"/>
        <w:spacing w:before="0" w:after="0" w:line="240" w:lineRule="auto"/>
        <w:ind w:left="1260" w:right="0" w:firstLine="0"/>
        <w:jc w:val="left"/>
      </w:pPr>
      <w:r>
        <w:rPr>
          <w:rStyle w:val="CharStyle38"/>
        </w:rPr>
        <w:t>jffWQ/ VArr-^ft*</w:t>
      </w:r>
      <w:r>
        <w:rPr>
          <w:rStyle w:val="CharStyle38"/>
          <w:u w:val="none"/>
          <w:lang w:val="en-US" w:eastAsia="en-US" w:bidi="en-US"/>
        </w:rPr>
        <w:tab/>
      </w:r>
      <w:r>
        <w:rPr>
          <w:rStyle w:val="CharStyle38"/>
        </w:rPr>
        <w:t>çf</w:t>
      </w:r>
    </w:p>
    <w:p>
      <w:pPr>
        <w:pStyle w:val="Style63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900"/>
        <w:jc w:val="left"/>
      </w:pPr>
      <w:r>
        <w:rPr>
          <w:rStyle w:val="CharStyle64"/>
          <w:b/>
          <w:bCs/>
        </w:rPr>
        <w:t>Assinatura da Diretora da unidade escolar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2400" w:right="0" w:firstLine="0"/>
        <w:jc w:val="left"/>
        <w:rPr>
          <w:sz w:val="22"/>
          <w:szCs w:val="22"/>
        </w:rPr>
      </w:pPr>
      <w:r>
        <w:rPr>
          <w:rStyle w:val="CharStyle38"/>
          <w:i/>
          <w:iCs/>
          <w:sz w:val="22"/>
          <w:szCs w:val="22"/>
          <w:u w:val="none"/>
          <w:lang w:val="en-US" w:eastAsia="en-US" w:bidi="en-US"/>
        </w:rPr>
        <w:t>do*.</w:t>
      </w:r>
      <w:r>
        <w:rPr>
          <w:rStyle w:val="CharStyle38"/>
          <w:sz w:val="22"/>
          <w:szCs w:val="22"/>
          <w:u w:val="none"/>
          <w:lang w:val="en-US" w:eastAsia="en-US" w:bidi="en-US"/>
        </w:rPr>
        <w:t xml:space="preserve"> S</w:t>
      </w:r>
    </w:p>
    <w:p>
      <w:pPr>
        <w:pStyle w:val="Style6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4"/>
          <w:b/>
          <w:bCs/>
        </w:rPr>
        <w:t xml:space="preserve">Assinatura </w:t>
      </w:r>
      <w:r>
        <w:rPr>
          <w:rStyle w:val="CharStyle64"/>
          <w:b/>
          <w:bCs/>
          <w:lang w:val="en-US" w:eastAsia="en-US" w:bidi="en-US"/>
        </w:rPr>
        <w:t xml:space="preserve">do </w:t>
      </w:r>
      <w:r>
        <w:rPr>
          <w:rStyle w:val="CharStyle64"/>
          <w:b/>
          <w:bCs/>
        </w:rPr>
        <w:t>Presidente</w:t>
      </w:r>
      <w:r>
        <w:br w:type="page"/>
      </w:r>
    </w:p>
    <w:p>
      <w:pPr>
        <w:pStyle w:val="Style6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drawing>
          <wp:anchor distT="0" distB="0" distL="114300" distR="114300" simplePos="0" relativeHeight="125829387" behindDoc="0" locked="0" layoutInCell="1" allowOverlap="1">
            <wp:simplePos x="0" y="0"/>
            <wp:positionH relativeFrom="page">
              <wp:posOffset>1316990</wp:posOffset>
            </wp:positionH>
            <wp:positionV relativeFrom="margin">
              <wp:posOffset>254000</wp:posOffset>
            </wp:positionV>
            <wp:extent cx="798830" cy="746760"/>
            <wp:wrapSquare wrapText="right"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798830" cy="7467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64"/>
          <w:b/>
          <w:bCs/>
          <w:i/>
          <w:iCs/>
          <w:lang w:val="en-US" w:eastAsia="en-US" w:bidi="en-US"/>
        </w:rPr>
        <w:t xml:space="preserve">ONG </w:t>
      </w:r>
      <w:r>
        <w:rPr>
          <w:rStyle w:val="CharStyle64"/>
          <w:b/>
          <w:bCs/>
          <w:i/>
          <w:iCs/>
        </w:rPr>
        <w:t xml:space="preserve">INSTITUTO </w:t>
      </w:r>
      <w:r>
        <w:rPr>
          <w:rStyle w:val="CharStyle64"/>
          <w:b/>
          <w:bCs/>
          <w:i/>
          <w:iCs/>
          <w:lang w:val="en-US" w:eastAsia="en-US" w:bidi="en-US"/>
        </w:rPr>
        <w:t xml:space="preserve">CULTURAL </w:t>
      </w:r>
      <w:r>
        <w:rPr>
          <w:rStyle w:val="CharStyle64"/>
          <w:b/>
          <w:bCs/>
          <w:i/>
          <w:iCs/>
        </w:rPr>
        <w:t xml:space="preserve">OLHANDO POR NÓS </w:t>
      </w:r>
      <w:r>
        <w:rPr>
          <w:rStyle w:val="CharStyle64"/>
          <w:b/>
          <w:bCs/>
          <w:i/>
          <w:iCs/>
          <w:color w:val="000000"/>
        </w:rPr>
        <w:t xml:space="preserve">- </w:t>
      </w:r>
      <w:r>
        <w:rPr>
          <w:rStyle w:val="CharStyle64"/>
          <w:b/>
          <w:bCs/>
          <w:i/>
          <w:iCs/>
          <w:lang w:val="en-US" w:eastAsia="en-US" w:bidi="en-US"/>
        </w:rPr>
        <w:t>ICON</w:t>
        <w:br/>
      </w:r>
      <w:r>
        <w:rPr>
          <w:rStyle w:val="CharStyle64"/>
          <w:b/>
          <w:bCs/>
          <w:i/>
          <w:iCs/>
        </w:rPr>
        <w:t xml:space="preserve">CNPJ: </w:t>
      </w:r>
      <w:r>
        <w:rPr>
          <w:rStyle w:val="CharStyle64"/>
          <w:b/>
          <w:bCs/>
          <w:i/>
          <w:iCs/>
          <w:lang w:val="en-US" w:eastAsia="en-US" w:bidi="en-US"/>
        </w:rPr>
        <w:t>28.771.083/0001-31</w:t>
      </w:r>
    </w:p>
    <w:p>
      <w:pPr>
        <w:pStyle w:val="Style6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64"/>
          <w:b/>
          <w:bCs/>
          <w:i/>
          <w:iCs/>
        </w:rPr>
        <w:t xml:space="preserve">FONE: </w:t>
      </w:r>
      <w:r>
        <w:rPr>
          <w:rStyle w:val="CharStyle64"/>
          <w:b/>
          <w:bCs/>
          <w:i/>
          <w:iCs/>
          <w:lang w:val="en-US" w:eastAsia="en-US" w:bidi="en-US"/>
        </w:rPr>
        <w:t>(11) 4970-4092</w:t>
      </w:r>
    </w:p>
    <w:p>
      <w:pPr>
        <w:pStyle w:val="Style6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2278" w:h="17102"/>
          <w:pgMar w:top="935" w:right="1368" w:bottom="1370" w:left="1790" w:header="507" w:footer="942" w:gutter="0"/>
          <w:cols w:space="720"/>
          <w:noEndnote/>
          <w:rtlGutter w:val="0"/>
          <w:docGrid w:linePitch="360"/>
        </w:sectPr>
      </w:pPr>
      <w:r>
        <w:drawing>
          <wp:anchor distT="139700" distB="0" distL="114300" distR="114300" simplePos="0" relativeHeight="125829388" behindDoc="0" locked="0" layoutInCell="1" allowOverlap="1">
            <wp:simplePos x="0" y="0"/>
            <wp:positionH relativeFrom="page">
              <wp:posOffset>725805</wp:posOffset>
            </wp:positionH>
            <wp:positionV relativeFrom="margin">
              <wp:posOffset>1153160</wp:posOffset>
            </wp:positionV>
            <wp:extent cx="6303010" cy="514985"/>
            <wp:wrapTopAndBottom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6303010" cy="5149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64"/>
          <w:b/>
          <w:bCs/>
          <w:i/>
          <w:iCs/>
        </w:rPr>
        <w:t xml:space="preserve">Rua: </w:t>
      </w:r>
      <w:r>
        <w:rPr>
          <w:rStyle w:val="CharStyle64"/>
          <w:b/>
          <w:bCs/>
          <w:i/>
          <w:iCs/>
          <w:lang w:val="en-US" w:eastAsia="en-US" w:bidi="en-US"/>
        </w:rPr>
        <w:t xml:space="preserve">Andromeda </w:t>
      </w:r>
      <w:r>
        <w:rPr>
          <w:rStyle w:val="CharStyle64"/>
          <w:b/>
          <w:bCs/>
          <w:i/>
          <w:iCs/>
        </w:rPr>
        <w:t xml:space="preserve">n°635, Parque Primavera </w:t>
      </w:r>
      <w:r>
        <w:rPr>
          <w:rStyle w:val="CharStyle64"/>
          <w:b/>
          <w:bCs/>
          <w:i/>
          <w:iCs/>
          <w:color w:val="000000"/>
        </w:rPr>
        <w:t xml:space="preserve">- </w:t>
      </w:r>
      <w:r>
        <w:rPr>
          <w:rStyle w:val="CharStyle64"/>
          <w:b/>
          <w:bCs/>
          <w:i/>
          <w:iCs/>
        </w:rPr>
        <w:t>Guarulhos/SP</w:t>
      </w:r>
    </w:p>
    <w:tbl>
      <w:tblPr>
        <w:tblOverlap w:val="never"/>
        <w:jc w:val="center"/>
        <w:tblLayout w:type="fixed"/>
      </w:tblPr>
      <w:tblGrid>
        <w:gridCol w:w="3778"/>
        <w:gridCol w:w="1661"/>
        <w:gridCol w:w="1517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2"/>
                <w:szCs w:val="12"/>
              </w:rPr>
              <w:t>Valor Repasse mensal (C/ Vr. locação-qdo. houver)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 xml:space="preserve">143.858,20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>|</w:t>
            </w:r>
          </w:p>
        </w:tc>
      </w:tr>
      <w:tr>
        <w:trPr>
          <w:trHeight w:val="24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DESPESAS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CFCFC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trike/>
                <w:color w:val="000000"/>
                <w:sz w:val="16"/>
                <w:szCs w:val="16"/>
              </w:rPr>
              <w:t>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>Valor do Mensal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FCFC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Valor 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73.664,98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957.644,74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>Benefícios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29.424,59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353.095,08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>Encargos Trabalhistas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26.151,06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339.963,78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  <w:u w:val="single"/>
                <w:lang w:val="en-US" w:eastAsia="en-US" w:bidi="en-US"/>
              </w:rPr>
              <w:t>Sub-total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129.240,63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color w:val="000000"/>
                <w:sz w:val="16"/>
                <w:szCs w:val="16"/>
                <w:lang w:val="en-US" w:eastAsia="en-US" w:bidi="en-US"/>
              </w:rPr>
              <w:t>1.650.703,60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 xml:space="preserve">Provisão </w:t>
            </w:r>
            <w:r>
              <w:rPr>
                <w:rStyle w:val="CharStyle7"/>
                <w:b/>
                <w:bCs/>
                <w:sz w:val="15"/>
                <w:szCs w:val="15"/>
                <w:lang w:val="en-US" w:eastAsia="en-US" w:bidi="en-US"/>
              </w:rPr>
              <w:t xml:space="preserve">(21,57 </w:t>
            </w:r>
            <w:r>
              <w:rPr>
                <w:rStyle w:val="CharStyle7"/>
                <w:b/>
                <w:bCs/>
                <w:sz w:val="15"/>
                <w:szCs w:val="15"/>
              </w:rPr>
              <w:t>sobre base FGTS)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15.889,53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190.674,36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Sub-total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15.889,53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color w:val="000000"/>
                <w:sz w:val="16"/>
                <w:szCs w:val="16"/>
                <w:lang w:val="en-US" w:eastAsia="en-US" w:bidi="en-US"/>
              </w:rPr>
              <w:t>190.674,36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Recursos Humanos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(1 + 2)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color w:val="000000"/>
                <w:sz w:val="16"/>
                <w:szCs w:val="16"/>
                <w:lang w:val="en-US" w:eastAsia="en-US" w:bidi="en-US"/>
              </w:rPr>
              <w:t>145.130,16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Custos Indiretos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Água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18.000,00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Luz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650,00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7.800,00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Gás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580,00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6.960,00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>Material 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4.800,00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57.600,00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>Material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5.000,00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60.000,00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>Telefone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160,00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1.920,00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>Contabilidade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3.300,00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39.600,00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>Pequenas Manutenções da unidade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4.800,00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57.600,00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>Material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5.000,00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60.000,00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Sub-total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color w:val="000000"/>
                <w:sz w:val="16"/>
                <w:szCs w:val="16"/>
                <w:lang w:val="en-US" w:eastAsia="en-US" w:bidi="en-US"/>
              </w:rPr>
              <w:t>25.630,00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color w:val="000000"/>
                <w:sz w:val="16"/>
                <w:szCs w:val="16"/>
                <w:lang w:val="en-US" w:eastAsia="en-US" w:bidi="en-US"/>
              </w:rPr>
              <w:t>307.560,00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>Valor Mensal Subsídio e manut. Unidade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color w:val="000000"/>
                <w:sz w:val="16"/>
                <w:szCs w:val="16"/>
                <w:lang w:val="en-US" w:eastAsia="en-US" w:bidi="en-US"/>
              </w:rPr>
              <w:t>170.760,16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6"/>
                <w:szCs w:val="16"/>
              </w:rPr>
              <w:t>R$2.148.937,96</w:t>
            </w:r>
          </w:p>
        </w:tc>
      </w:tr>
    </w:tbl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tabs>
          <w:tab w:leader="underscore" w:pos="5453" w:val="left"/>
        </w:tabs>
        <w:bidi w:val="0"/>
        <w:spacing w:before="0" w:after="0" w:line="240" w:lineRule="auto"/>
        <w:ind w:left="29" w:right="0" w:firstLine="0"/>
        <w:jc w:val="left"/>
      </w:pPr>
      <w:r>
        <w:rPr>
          <w:rStyle w:val="CharStyle14"/>
          <w:i/>
          <w:iCs/>
        </w:rPr>
        <w:t>Diferença necessária para dissídio</w:t>
      </w:r>
      <w:r>
        <w:rPr>
          <w:rStyle w:val="CharStyle14"/>
          <w:i/>
          <w:iCs/>
          <w:u w:val="none"/>
        </w:rPr>
        <w:tab/>
      </w:r>
      <w:r>
        <w:rPr>
          <w:rStyle w:val="CharStyle14"/>
          <w:i/>
          <w:iCs/>
          <w:smallCaps/>
          <w:sz w:val="19"/>
          <w:szCs w:val="19"/>
        </w:rPr>
        <w:t>r$</w:t>
      </w:r>
      <w:r>
        <w:rPr>
          <w:rStyle w:val="CharStyle14"/>
          <w:i/>
          <w:iCs/>
        </w:rPr>
        <w:t xml:space="preserve"> </w:t>
      </w:r>
      <w:r>
        <w:rPr>
          <w:rStyle w:val="CharStyle14"/>
          <w:i/>
          <w:iCs/>
          <w:lang w:val="en-US" w:eastAsia="en-US" w:bidi="en-US"/>
        </w:rPr>
        <w:t>42.854,96</w:t>
      </w:r>
    </w:p>
    <w:tbl>
      <w:tblPr>
        <w:tblOverlap w:val="never"/>
        <w:jc w:val="center"/>
        <w:tblLayout w:type="fixed"/>
      </w:tblPr>
      <w:tblGrid>
        <w:gridCol w:w="3773"/>
        <w:gridCol w:w="1666"/>
        <w:gridCol w:w="1512"/>
      </w:tblGrid>
      <w:tr>
        <w:trPr>
          <w:trHeight w:val="25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CFCFC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Locação (quando houver)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7"/>
                <w:i/>
                <w:iCs/>
                <w:sz w:val="17"/>
                <w:szCs w:val="17"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15.905,36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190.864,32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>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47,64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571,68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Sub-total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15.953,00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color w:val="000000"/>
                <w:sz w:val="16"/>
                <w:szCs w:val="16"/>
                <w:lang w:val="en-US" w:eastAsia="en-US" w:bidi="en-US"/>
              </w:rPr>
              <w:t>191.436,00</w:t>
            </w:r>
          </w:p>
        </w:tc>
      </w:tr>
    </w:tbl>
    <w:p>
      <w:pPr>
        <w:widowControl w:val="0"/>
        <w:spacing w:after="239" w:line="1" w:lineRule="exact"/>
      </w:pPr>
    </w:p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78" w:right="0" w:firstLine="0"/>
        <w:jc w:val="left"/>
        <w:rPr>
          <w:sz w:val="15"/>
          <w:szCs w:val="15"/>
        </w:rPr>
      </w:pPr>
      <w:r>
        <w:rPr>
          <w:rStyle w:val="CharStyle14"/>
          <w:b/>
          <w:bCs/>
          <w:sz w:val="15"/>
          <w:szCs w:val="15"/>
          <w:u w:val="none"/>
        </w:rPr>
        <w:t>VERBA ADICIONAL - Maio e Setembro</w:t>
      </w:r>
    </w:p>
    <w:tbl>
      <w:tblPr>
        <w:tblOverlap w:val="never"/>
        <w:jc w:val="center"/>
        <w:tblLayout w:type="fixed"/>
      </w:tblPr>
      <w:tblGrid>
        <w:gridCol w:w="3778"/>
        <w:gridCol w:w="1675"/>
        <w:gridCol w:w="1368"/>
      </w:tblGrid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color w:val="000000"/>
                <w:sz w:val="14"/>
                <w:szCs w:val="14"/>
              </w:rPr>
              <w:t>Subsidie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15"/>
                <w:szCs w:val="15"/>
              </w:rPr>
            </w:pPr>
            <w:r>
              <w:rPr>
                <w:rStyle w:val="CharStyle7"/>
                <w:b/>
                <w:bCs/>
                <w:sz w:val="15"/>
                <w:szCs w:val="15"/>
              </w:rPr>
              <w:t>Valores Previstos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616161"/>
            <w:vAlign w:val="bottom"/>
          </w:tcPr>
          <w:p>
            <w:pPr>
              <w:pStyle w:val="Style6"/>
              <w:keepNext w:val="0"/>
              <w:keepLines w:val="0"/>
              <w:widowControl w:val="0"/>
              <w:pBdr>
                <w:top w:val="single" w:sz="0" w:space="0" w:color="575757"/>
                <w:left w:val="single" w:sz="0" w:space="0" w:color="575757"/>
                <w:bottom w:val="single" w:sz="0" w:space="0" w:color="575757"/>
                <w:right w:val="single" w:sz="0" w:space="0" w:color="575757"/>
              </w:pBdr>
              <w:shd w:val="clear" w:color="auto" w:fill="575757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color w:val="FFFFFF"/>
                <w:sz w:val="14"/>
                <w:szCs w:val="14"/>
              </w:rPr>
              <w:t>Portaria n®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>Qualificação de 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2.000,00</w:t>
            </w:r>
          </w:p>
        </w:tc>
        <w:tc>
          <w:tcPr>
            <w:vMerge/>
            <w:tcBorders/>
            <w:shd w:val="clear" w:color="auto" w:fill="616161"/>
            <w:vAlign w:val="bottom"/>
          </w:tcPr>
          <w:p>
            <w:pPr/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Auxilio no Pagamento de férias e 13®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10.000,00</w:t>
            </w:r>
          </w:p>
        </w:tc>
        <w:tc>
          <w:tcPr>
            <w:vMerge/>
            <w:tcBorders/>
            <w:shd w:val="clear" w:color="auto" w:fill="616161"/>
            <w:vAlign w:val="bottom"/>
          </w:tcPr>
          <w:p>
            <w:pPr/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>Execução de Melhorias na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40.000,00</w:t>
            </w:r>
          </w:p>
        </w:tc>
        <w:tc>
          <w:tcPr>
            <w:tcBorders/>
            <w:shd w:val="clear" w:color="auto" w:fill="616161"/>
            <w:vAlign w:val="bottom"/>
          </w:tcPr>
          <w:p>
            <w:pPr>
              <w:pStyle w:val="Style6"/>
              <w:keepNext w:val="0"/>
              <w:keepLines w:val="0"/>
              <w:widowControl w:val="0"/>
              <w:pBdr>
                <w:top w:val="single" w:sz="0" w:space="0" w:color="575757"/>
                <w:left w:val="single" w:sz="0" w:space="0" w:color="575757"/>
                <w:bottom w:val="single" w:sz="0" w:space="0" w:color="575757"/>
                <w:right w:val="single" w:sz="0" w:space="0" w:color="575757"/>
              </w:pBdr>
              <w:shd w:val="clear" w:color="auto" w:fill="575757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color w:val="FFFFFF"/>
                <w:sz w:val="14"/>
                <w:szCs w:val="14"/>
              </w:rPr>
              <w:t>063/2021.SE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>Aquisição de Material 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50.324,16</w:t>
            </w:r>
          </w:p>
        </w:tc>
        <w:tc>
          <w:tcPr>
            <w:tcBorders/>
            <w:shd w:val="clear" w:color="auto" w:fill="616161"/>
            <w:vAlign w:val="bottom"/>
          </w:tcPr>
          <w:p>
            <w:pPr>
              <w:pStyle w:val="Style6"/>
              <w:keepNext w:val="0"/>
              <w:keepLines w:val="0"/>
              <w:widowControl w:val="0"/>
              <w:pBdr>
                <w:top w:val="single" w:sz="0" w:space="0" w:color="575757"/>
                <w:left w:val="single" w:sz="0" w:space="0" w:color="575757"/>
                <w:bottom w:val="single" w:sz="0" w:space="0" w:color="575757"/>
                <w:right w:val="single" w:sz="0" w:space="0" w:color="575757"/>
              </w:pBdr>
              <w:shd w:val="clear" w:color="auto" w:fill="575757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color w:val="FFFFFF"/>
                <w:sz w:val="14"/>
                <w:szCs w:val="14"/>
              </w:rPr>
              <w:t xml:space="preserve">Artigo </w:t>
            </w:r>
            <w:r>
              <w:rPr>
                <w:rStyle w:val="CharStyle7"/>
                <w:b/>
                <w:bCs/>
                <w:color w:val="FFFFFF"/>
                <w:sz w:val="14"/>
                <w:szCs w:val="14"/>
                <w:lang w:val="en-US" w:eastAsia="en-US" w:bidi="en-US"/>
              </w:rPr>
              <w:t>29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>Aquisição de bens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7"/>
                <w:color w:val="000000"/>
                <w:sz w:val="14"/>
                <w:szCs w:val="14"/>
                <w:lang w:val="en-US" w:eastAsia="en-US" w:bidi="en-US"/>
              </w:rPr>
              <w:t>25.581,04</w:t>
            </w:r>
          </w:p>
        </w:tc>
        <w:tc>
          <w:tcPr>
            <w:vMerge w:val="restart"/>
            <w:tcBorders/>
            <w:shd w:val="clear" w:color="auto" w:fill="616161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color w:val="000000"/>
                <w:sz w:val="16"/>
                <w:szCs w:val="16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FCFC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i/>
                <w:iCs/>
                <w:sz w:val="16"/>
                <w:szCs w:val="16"/>
              </w:rPr>
              <w:t xml:space="preserve">R$ </w:t>
            </w:r>
            <w:r>
              <w:rPr>
                <w:rStyle w:val="CharStyle7"/>
                <w:b/>
                <w:bCs/>
                <w:i/>
                <w:iCs/>
                <w:sz w:val="16"/>
                <w:szCs w:val="16"/>
                <w:lang w:val="en-US" w:eastAsia="en-US" w:bidi="en-US"/>
              </w:rPr>
              <w:t>127.905,20</w:t>
            </w:r>
          </w:p>
        </w:tc>
        <w:tc>
          <w:tcPr>
            <w:vMerge/>
            <w:tcBorders/>
            <w:shd w:val="clear" w:color="auto" w:fill="616161"/>
            <w:vAlign w:val="top"/>
          </w:tcPr>
          <w:p>
            <w:pPr/>
          </w:p>
        </w:tc>
      </w:tr>
    </w:tbl>
    <w:p>
      <w:pPr>
        <w:widowControl w:val="0"/>
        <w:spacing w:after="999" w:line="1" w:lineRule="exact"/>
      </w:pPr>
    </w:p>
    <w:p>
      <w:pPr>
        <w:pStyle w:val="Style8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1"/>
        </w:rPr>
        <w:t xml:space="preserve">Data </w:t>
      </w:r>
      <w:r>
        <w:rPr>
          <w:rStyle w:val="CharStyle81"/>
          <w:lang w:val="en-US" w:eastAsia="en-US" w:bidi="en-US"/>
        </w:rPr>
        <w:t>12/12/2025</w:t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89" behindDoc="0" locked="0" layoutInCell="1" allowOverlap="1">
            <wp:simplePos x="0" y="0"/>
            <wp:positionH relativeFrom="page">
              <wp:posOffset>1981835</wp:posOffset>
            </wp:positionH>
            <wp:positionV relativeFrom="paragraph">
              <wp:posOffset>0</wp:posOffset>
            </wp:positionV>
            <wp:extent cx="1913890" cy="267970"/>
            <wp:wrapTopAndBottom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1913890" cy="2679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8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1940" w:right="0" w:firstLine="0"/>
        <w:jc w:val="left"/>
      </w:pPr>
      <w:r>
        <w:rPr>
          <w:rStyle w:val="CharStyle81"/>
        </w:rPr>
        <w:t>Assinatura do Presidente</w:t>
      </w:r>
    </w:p>
    <w:p>
      <w:pPr>
        <w:pStyle w:val="Style8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1760" w:right="0" w:firstLine="0"/>
        <w:jc w:val="left"/>
      </w:pPr>
      <w:r>
        <w:rPr>
          <w:rStyle w:val="CharStyle81"/>
          <w:lang w:val="en-US" w:eastAsia="en-US" w:bidi="en-US"/>
        </w:rPr>
        <w:t xml:space="preserve">PATRICK </w:t>
      </w:r>
      <w:r>
        <w:rPr>
          <w:rStyle w:val="CharStyle81"/>
        </w:rPr>
        <w:t>DA SILVA PRINCIOTTI</w:t>
      </w:r>
    </w:p>
    <w:p>
      <w:pPr>
        <w:pStyle w:val="Style8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rStyle w:val="CharStyle81"/>
        </w:rPr>
        <w:t xml:space="preserve">RG </w:t>
      </w:r>
      <w:r>
        <w:rPr>
          <w:rStyle w:val="CharStyle81"/>
          <w:lang w:val="en-US" w:eastAsia="en-US" w:bidi="en-US"/>
        </w:rPr>
        <w:t>38.920.484-5</w:t>
      </w:r>
    </w:p>
    <w:p>
      <w:pPr>
        <w:widowControl w:val="0"/>
      </w:pPr>
    </w:p>
    <w:sectPr>
      <w:footnotePr>
        <w:pos w:val="pageBottom"/>
        <w:numFmt w:val="decimal"/>
        <w:numRestart w:val="continuous"/>
      </w:footnotePr>
      <w:type w:val="continuous"/>
      <w:pgSz w:w="12240" w:h="17078"/>
      <w:pgMar w:top="1385" w:right="1137" w:bottom="959" w:left="166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262626"/>
      <w:sz w:val="12"/>
      <w:szCs w:val="1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262626"/>
      <w:sz w:val="10"/>
      <w:szCs w:val="1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/>
      <w:iCs/>
      <w:smallCaps w:val="0"/>
      <w:strike w:val="0"/>
      <w:color w:val="262626"/>
      <w:sz w:val="20"/>
      <w:szCs w:val="20"/>
      <w:u w:val="singl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single"/>
      <w:lang w:val="en-US" w:eastAsia="en-US" w:bidi="en-US"/>
    </w:rPr>
  </w:style>
  <w:style w:type="character" w:customStyle="1" w:styleId="CharStyle33">
    <w:name w:val="Char Style 33"/>
    <w:basedOn w:val="DefaultParagraphFont"/>
    <w:link w:val="Style32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CharStyle36">
    <w:name w:val="Char Style 36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CharStyle38">
    <w:name w:val="Char Style 38"/>
    <w:basedOn w:val="DefaultParagraphFont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color w:val="262626"/>
      <w:u w:val="single"/>
    </w:rPr>
  </w:style>
  <w:style w:type="character" w:customStyle="1" w:styleId="CharStyle41">
    <w:name w:val="Char Style 41"/>
    <w:basedOn w:val="DefaultParagraphFont"/>
    <w:link w:val="Style40"/>
    <w:rPr>
      <w:b w:val="0"/>
      <w:bCs w:val="0"/>
      <w:i w:val="0"/>
      <w:iCs w:val="0"/>
      <w:smallCaps w:val="0"/>
      <w:strike/>
      <w:sz w:val="36"/>
      <w:szCs w:val="36"/>
      <w:u w:val="none"/>
      <w:lang w:val="en-US" w:eastAsia="en-US" w:bidi="en-US"/>
    </w:rPr>
  </w:style>
  <w:style w:type="character" w:customStyle="1" w:styleId="CharStyle64">
    <w:name w:val="Char Style 64"/>
    <w:basedOn w:val="DefaultParagraphFont"/>
    <w:link w:val="Style63"/>
    <w:rPr>
      <w:rFonts w:ascii="Arial" w:eastAsia="Arial" w:hAnsi="Arial" w:cs="Arial"/>
      <w:b/>
      <w:bCs/>
      <w:i/>
      <w:iCs/>
      <w:smallCaps w:val="0"/>
      <w:strike w:val="0"/>
      <w:color w:val="262626"/>
      <w:sz w:val="16"/>
      <w:szCs w:val="16"/>
      <w:u w:val="none"/>
    </w:rPr>
  </w:style>
  <w:style w:type="character" w:customStyle="1" w:styleId="CharStyle81">
    <w:name w:val="Char Style 81"/>
    <w:basedOn w:val="DefaultParagraphFont"/>
    <w:link w:val="Style8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62626"/>
      <w:sz w:val="12"/>
      <w:szCs w:val="1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62626"/>
      <w:sz w:val="10"/>
      <w:szCs w:val="1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color w:val="262626"/>
      <w:sz w:val="20"/>
      <w:szCs w:val="20"/>
      <w:u w:val="singl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single"/>
      <w:lang w:val="en-US" w:eastAsia="en-US" w:bidi="en-US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auto"/>
      <w:spacing w:line="329" w:lineRule="auto"/>
      <w:outlineLvl w:val="1"/>
    </w:pPr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Style35">
    <w:name w:val="Style 35"/>
    <w:basedOn w:val="Normal"/>
    <w:link w:val="CharStyle36"/>
    <w:pPr>
      <w:widowControl w:val="0"/>
      <w:shd w:val="clear" w:color="auto" w:fill="auto"/>
      <w:ind w:left="3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paragraph" w:customStyle="1" w:styleId="Style37">
    <w:name w:val="Style 37"/>
    <w:basedOn w:val="Normal"/>
    <w:link w:val="CharStyle38"/>
    <w:pPr>
      <w:widowControl w:val="0"/>
      <w:shd w:val="clear" w:color="auto" w:fill="auto"/>
      <w:ind w:left="63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62626"/>
      <w:u w:val="single"/>
    </w:rPr>
  </w:style>
  <w:style w:type="paragraph" w:customStyle="1" w:styleId="Style40">
    <w:name w:val="Style 40"/>
    <w:basedOn w:val="Normal"/>
    <w:link w:val="CharStyle41"/>
    <w:pPr>
      <w:widowControl w:val="0"/>
      <w:shd w:val="clear" w:color="auto" w:fill="auto"/>
      <w:outlineLvl w:val="0"/>
    </w:pPr>
    <w:rPr>
      <w:b w:val="0"/>
      <w:bCs w:val="0"/>
      <w:i w:val="0"/>
      <w:iCs w:val="0"/>
      <w:smallCaps w:val="0"/>
      <w:strike/>
      <w:sz w:val="36"/>
      <w:szCs w:val="36"/>
      <w:u w:val="none"/>
      <w:lang w:val="en-US" w:eastAsia="en-US" w:bidi="en-US"/>
    </w:rPr>
  </w:style>
  <w:style w:type="paragraph" w:customStyle="1" w:styleId="Style63">
    <w:name w:val="Style 63"/>
    <w:basedOn w:val="Normal"/>
    <w:link w:val="CharStyle64"/>
    <w:pPr>
      <w:widowControl w:val="0"/>
      <w:shd w:val="clear" w:color="auto" w:fill="auto"/>
      <w:spacing w:line="326" w:lineRule="auto"/>
      <w:jc w:val="center"/>
    </w:pPr>
    <w:rPr>
      <w:rFonts w:ascii="Arial" w:eastAsia="Arial" w:hAnsi="Arial" w:cs="Arial"/>
      <w:b/>
      <w:bCs/>
      <w:i/>
      <w:iCs/>
      <w:smallCaps w:val="0"/>
      <w:strike w:val="0"/>
      <w:color w:val="262626"/>
      <w:sz w:val="16"/>
      <w:szCs w:val="16"/>
      <w:u w:val="none"/>
    </w:rPr>
  </w:style>
  <w:style w:type="paragraph" w:customStyle="1" w:styleId="Style80">
    <w:name w:val="Style 80"/>
    <w:basedOn w:val="Normal"/>
    <w:link w:val="CharStyle81"/>
    <w:pPr>
      <w:widowControl w:val="0"/>
      <w:shd w:val="clear" w:color="auto" w:fill="auto"/>
      <w:spacing w:after="40"/>
      <w:ind w:left="8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png"/><Relationship Id="rId26" Type="http://schemas.openxmlformats.org/officeDocument/2006/relationships/image" Target="media/image11.png" TargetMode="External"/><Relationship Id="rId27" Type="http://schemas.openxmlformats.org/officeDocument/2006/relationships/image" Target="media/image12.png"/><Relationship Id="rId28" Type="http://schemas.openxmlformats.org/officeDocument/2006/relationships/image" Target="media/image12.pn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/Relationships>
</file>