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949"/>
        <w:gridCol w:w="10987"/>
      </w:tblGrid>
      <w:tr>
        <w:trPr>
          <w:trHeight w:val="8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12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sz w:val="8"/>
                <w:szCs w:val="8"/>
              </w:rPr>
              <w:t>r—COAOE DS</w:t>
              <w:tab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>1 CUARULHOS J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pt-PT" w:eastAsia="pt-PT" w:bidi="pt-PT"/>
              </w:rPr>
              <w:t>PREFEITURA DE GUARULHOS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Relatório de Notas Fiscais por Liquidação de : </w:t>
            </w:r>
            <w:r>
              <w:rPr>
                <w:rStyle w:val="CharStyle3"/>
                <w:sz w:val="16"/>
                <w:szCs w:val="16"/>
              </w:rPr>
              <w:t xml:space="preserve">01/01/2024 </w:t>
            </w: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à </w:t>
            </w:r>
            <w:r>
              <w:rPr>
                <w:rStyle w:val="CharStyle3"/>
                <w:sz w:val="16"/>
                <w:szCs w:val="16"/>
              </w:rPr>
              <w:t>31/12/2024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>Situação das Notas: Pago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118946 - ONG </w:t>
            </w:r>
            <w:r>
              <w:rPr>
                <w:rStyle w:val="CharStyle3"/>
                <w:lang w:val="pt-PT" w:eastAsia="pt-PT" w:bidi="pt-PT"/>
              </w:rPr>
              <w:t xml:space="preserve">INSTITUTO </w:t>
            </w:r>
            <w:r>
              <w:rPr>
                <w:rStyle w:val="CharStyle3"/>
              </w:rPr>
              <w:t xml:space="preserve">CULTURAL </w:t>
            </w:r>
            <w:r>
              <w:rPr>
                <w:rStyle w:val="CharStyle3"/>
                <w:lang w:val="pt-PT" w:eastAsia="pt-PT" w:bidi="pt-PT"/>
              </w:rPr>
              <w:t xml:space="preserve">OLHANDO </w:t>
            </w:r>
            <w:r>
              <w:rPr>
                <w:rStyle w:val="CharStyle3"/>
              </w:rPr>
              <w:t>POR NOS - ICON.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0" w:val="left"/>
                <w:tab w:pos="3162" w:val="left"/>
                <w:tab w:pos="3867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Empenho </w:t>
            </w:r>
            <w:r>
              <w:rPr>
                <w:rStyle w:val="CharStyle3"/>
              </w:rPr>
              <w:t>Fonte</w:t>
              <w:tab/>
              <w:t xml:space="preserve">Liquidacao </w:t>
            </w:r>
            <w:r>
              <w:rPr>
                <w:rStyle w:val="CharStyle3"/>
                <w:lang w:val="pt-PT" w:eastAsia="pt-PT" w:bidi="pt-PT"/>
              </w:rPr>
              <w:t>Emissão</w:t>
              <w:tab/>
              <w:t>Ficha</w:t>
              <w:tab/>
              <w:t>Recebimento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38" w:val="left"/>
                <w:tab w:pos="3550" w:val="left"/>
                <w:tab w:pos="4506" w:val="left"/>
                <w:tab w:pos="5494" w:val="left"/>
                <w:tab w:pos="6536" w:val="left"/>
                <w:tab w:pos="7102" w:val="left"/>
                <w:tab w:pos="9195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>Vir. Liqu. Data Liqu.</w:t>
              <w:tab/>
              <w:t>Vir. Aberto Docto</w:t>
              <w:tab/>
              <w:t>Vir. Docto</w:t>
              <w:tab/>
              <w:t>Num. OP</w:t>
              <w:tab/>
              <w:t>Vir. OP</w:t>
              <w:tab/>
              <w:t>Vir.</w:t>
              <w:tab/>
              <w:t>Vir. Pago Data Vencimento</w:t>
              <w:tab/>
            </w:r>
            <w:r>
              <w:rPr>
                <w:rStyle w:val="CharStyle3"/>
              </w:rPr>
              <w:t>Data Pagto Status OP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230" w:val="left"/>
              </w:tabs>
              <w:bidi w:val="0"/>
              <w:spacing w:before="0" w:after="0" w:line="240" w:lineRule="auto"/>
              <w:ind w:left="550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Líquido</w:t>
              <w:tab/>
              <w:t>Retenção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173" w:val="left"/>
                <w:tab w:pos="387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11648/2024 1</w:t>
              <w:tab/>
              <w:t>21375/2024 19/06/2024</w:t>
              <w:tab/>
              <w:t>1480</w:t>
              <w:tab/>
              <w:t>1 9/06/2024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6" w:val="left"/>
                <w:tab w:pos="3642" w:val="left"/>
                <w:tab w:pos="4395" w:val="left"/>
                <w:tab w:pos="5365" w:val="left"/>
                <w:tab w:pos="6517" w:val="left"/>
                <w:tab w:pos="7107" w:val="left"/>
                <w:tab w:pos="9210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59.138,93 19/06/2024</w:t>
              <w:tab/>
              <w:t>0,00 7958/202</w:t>
              <w:tab/>
              <w:t>59.138,93</w:t>
              <w:tab/>
              <w:t>25875/2024</w:t>
              <w:tab/>
              <w:t>59.138,93</w:t>
              <w:tab/>
              <w:t>0,00</w:t>
              <w:tab/>
              <w:t>59.138,93 19/06/2024</w:t>
              <w:tab/>
              <w:t xml:space="preserve">26/06/2024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173" w:val="left"/>
                <w:tab w:pos="387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11648/2024 1</w:t>
              <w:tab/>
              <w:t>21379/2024 19/06/2024</w:t>
              <w:tab/>
              <w:t>1480</w:t>
              <w:tab/>
              <w:t>19/06/2024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26" w:val="left"/>
                <w:tab w:pos="3642" w:val="left"/>
                <w:tab w:pos="4381" w:val="left"/>
                <w:tab w:pos="5365" w:val="left"/>
                <w:tab w:pos="6507" w:val="left"/>
                <w:tab w:pos="7102" w:val="left"/>
                <w:tab w:pos="9200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15.097,64 19/06/2024</w:t>
              <w:tab/>
              <w:t>0,00 7958/202</w:t>
              <w:tab/>
              <w:t>15.097,64</w:t>
              <w:tab/>
              <w:t>25876/2024</w:t>
              <w:tab/>
              <w:t>15.097,64</w:t>
              <w:tab/>
              <w:t>0,00</w:t>
              <w:tab/>
              <w:t>15.097,64 19/06/2024</w:t>
              <w:tab/>
              <w:t xml:space="preserve">26/06/2024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173" w:val="left"/>
                <w:tab w:pos="387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11648/2024 1</w:t>
              <w:tab/>
              <w:t>23394/2024 10/07/2024</w:t>
              <w:tab/>
              <w:t>1480</w:t>
              <w:tab/>
              <w:t>10/07/2024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1" w:val="left"/>
                <w:tab w:pos="3646" w:val="left"/>
                <w:tab w:pos="4386" w:val="left"/>
                <w:tab w:pos="5365" w:val="left"/>
                <w:tab w:pos="6512" w:val="left"/>
                <w:tab w:pos="7107" w:val="left"/>
                <w:tab w:pos="9214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15.097,64 10/07/2024</w:t>
              <w:tab/>
              <w:t>0,00 7958/202</w:t>
              <w:tab/>
              <w:t>15.097,64</w:t>
              <w:tab/>
              <w:t>28547/2024</w:t>
              <w:tab/>
              <w:t>15.097,64</w:t>
              <w:tab/>
              <w:t>0,00</w:t>
              <w:tab/>
              <w:t>15.097,64 10/07/2024</w:t>
              <w:tab/>
              <w:t xml:space="preserve">18/07/2024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168" w:val="left"/>
                <w:tab w:pos="3869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11648/2024 1</w:t>
              <w:tab/>
              <w:t>24848/2024 22/07/2024</w:t>
              <w:tab/>
              <w:t>1480</w:t>
              <w:tab/>
              <w:t>22/07/2024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41" w:val="left"/>
                <w:tab w:pos="3642" w:val="left"/>
                <w:tab w:pos="4395" w:val="left"/>
                <w:tab w:pos="5370" w:val="left"/>
                <w:tab w:pos="6517" w:val="left"/>
                <w:tab w:pos="7107" w:val="left"/>
                <w:tab w:pos="9214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22.745,74 22/07/2024</w:t>
              <w:tab/>
              <w:t>0,00 7958/202</w:t>
              <w:tab/>
              <w:t>22.745,74</w:t>
              <w:tab/>
              <w:t>30262/2024</w:t>
              <w:tab/>
              <w:t>22.745,74</w:t>
              <w:tab/>
              <w:t>0,00</w:t>
              <w:tab/>
              <w:t>22.745,74 22/07/2024</w:t>
              <w:tab/>
              <w:t xml:space="preserve">01/08/2024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73" w:val="left"/>
                <w:tab w:pos="3869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11648/2024 1</w:t>
              <w:tab/>
              <w:t>24848/2024 22/07/2024</w:t>
              <w:tab/>
              <w:t>1480</w:t>
              <w:tab/>
              <w:t>22/07/2024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4" w:val="left"/>
                <w:tab w:pos="3586" w:val="left"/>
                <w:tab w:pos="4393" w:val="left"/>
                <w:tab w:pos="5310" w:val="left"/>
                <w:tab w:pos="6514" w:val="left"/>
                <w:tab w:pos="7047" w:val="left"/>
                <w:tab w:pos="9222" w:val="left"/>
              </w:tabs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128.826,34 22/07/2024</w:t>
              <w:tab/>
              <w:t>0,00 7958/202</w:t>
              <w:tab/>
              <w:t>128.826,34</w:t>
              <w:tab/>
              <w:t>30280/2024</w:t>
              <w:tab/>
              <w:t>128.826,34</w:t>
              <w:tab/>
              <w:t>0,00</w:t>
              <w:tab/>
              <w:t>128.826,34 22/07/2024</w:t>
              <w:tab/>
              <w:t xml:space="preserve">13/08/2024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68" w:val="left"/>
                <w:tab w:pos="3874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11651/2024 1</w:t>
              <w:tab/>
              <w:t>21376/2024 19/06/2024</w:t>
              <w:tab/>
              <w:t>1482</w:t>
              <w:tab/>
              <w:t>19/06/2024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6" w:val="left"/>
                <w:tab w:pos="3642" w:val="left"/>
                <w:tab w:pos="4395" w:val="left"/>
                <w:tab w:pos="5365" w:val="left"/>
                <w:tab w:pos="6517" w:val="left"/>
                <w:tab w:pos="7107" w:val="left"/>
                <w:tab w:pos="9214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54.589,77 19/06/2024</w:t>
              <w:tab/>
              <w:t>0,00 7958/202</w:t>
              <w:tab/>
              <w:t>54.589,77</w:t>
              <w:tab/>
              <w:t>25877/2024</w:t>
              <w:tab/>
              <w:t>54.589,77</w:t>
              <w:tab/>
              <w:t>0,00</w:t>
              <w:tab/>
              <w:t>54.589,77 19/06/2024</w:t>
              <w:tab/>
              <w:t xml:space="preserve">26/06/2024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 xml:space="preserve">Total </w:t>
            </w:r>
            <w:r>
              <w:rPr>
                <w:rStyle w:val="CharStyle3"/>
                <w:sz w:val="9"/>
                <w:szCs w:val="9"/>
                <w:lang w:val="pt-PT" w:eastAsia="pt-PT" w:bidi="pt-PT"/>
              </w:rPr>
              <w:t xml:space="preserve">Credor </w:t>
            </w:r>
            <w:r>
              <w:rPr>
                <w:rStyle w:val="CharStyle3"/>
                <w:sz w:val="9"/>
                <w:szCs w:val="9"/>
              </w:rPr>
              <w:t>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46" w:val="left"/>
                <w:tab w:pos="3603" w:val="left"/>
                <w:tab w:pos="5384" w:val="left"/>
                <w:tab w:pos="6526" w:val="left"/>
                <w:tab w:pos="7112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295.496,06</w:t>
              <w:tab/>
              <w:t>0,00</w:t>
              <w:tab/>
              <w:t>295.496,06</w:t>
              <w:tab/>
              <w:t>295.496,06</w:t>
              <w:tab/>
              <w:t>0,00</w:t>
              <w:tab/>
              <w:t>295.496,06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120377 - ONG </w:t>
            </w:r>
            <w:r>
              <w:rPr>
                <w:rStyle w:val="CharStyle3"/>
                <w:lang w:val="pt-PT" w:eastAsia="pt-PT" w:bidi="pt-PT"/>
              </w:rPr>
              <w:t xml:space="preserve">Instituto </w:t>
            </w:r>
            <w:r>
              <w:rPr>
                <w:rStyle w:val="CharStyle3"/>
              </w:rPr>
              <w:t xml:space="preserve">Cultural </w:t>
            </w:r>
            <w:r>
              <w:rPr>
                <w:rStyle w:val="CharStyle3"/>
                <w:lang w:val="pt-PT" w:eastAsia="pt-PT" w:bidi="pt-PT"/>
              </w:rPr>
              <w:t xml:space="preserve">Olhando por Nós - </w:t>
            </w:r>
            <w:r>
              <w:rPr>
                <w:rStyle w:val="CharStyle3"/>
              </w:rPr>
              <w:t>ICON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40" w:val="left"/>
                <w:tab w:pos="3162" w:val="left"/>
                <w:tab w:pos="3867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>Empenho Fonte</w:t>
              <w:tab/>
              <w:t>Liquidacao Emissão</w:t>
              <w:tab/>
              <w:t>Ficha</w:t>
              <w:tab/>
              <w:t>Recebimento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38" w:val="left"/>
                <w:tab w:pos="3550" w:val="left"/>
                <w:tab w:pos="4506" w:val="left"/>
                <w:tab w:pos="5494" w:val="left"/>
                <w:tab w:pos="6541" w:val="left"/>
                <w:tab w:pos="7102" w:val="left"/>
                <w:tab w:pos="9210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>Vir. Liqu. Data Liqu.</w:t>
              <w:tab/>
              <w:t>Vir. Aberto Docto</w:t>
              <w:tab/>
              <w:t>Vir. Docto</w:t>
              <w:tab/>
              <w:t>Num. OP</w:t>
              <w:tab/>
              <w:t>Vir. OP</w:t>
              <w:tab/>
              <w:t>Vir.</w:t>
              <w:tab/>
              <w:t>Vir. Pago Data Vencimento</w:t>
              <w:tab/>
              <w:t xml:space="preserve">Data Pagto </w:t>
            </w:r>
            <w:r>
              <w:rPr>
                <w:rStyle w:val="CharStyle3"/>
              </w:rPr>
              <w:t xml:space="preserve">Status </w:t>
            </w:r>
            <w:r>
              <w:rPr>
                <w:rStyle w:val="CharStyle3"/>
                <w:lang w:val="pt-PT" w:eastAsia="pt-PT" w:bidi="pt-PT"/>
              </w:rPr>
              <w:t>OP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230" w:val="left"/>
              </w:tabs>
              <w:bidi w:val="0"/>
              <w:spacing w:before="0" w:after="0" w:line="240" w:lineRule="auto"/>
              <w:ind w:left="550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Líquido</w:t>
              <w:tab/>
              <w:t>Retenção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73" w:val="left"/>
                <w:tab w:pos="3869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15798/2024 1</w:t>
              <w:tab/>
              <w:t>29210/2024 30/08/2024</w:t>
              <w:tab/>
              <w:t>1482</w:t>
              <w:tab/>
              <w:t>30/08/2024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1" w:val="left"/>
                <w:tab w:pos="3642" w:val="left"/>
                <w:tab w:pos="4386" w:val="left"/>
                <w:tab w:pos="5365" w:val="left"/>
                <w:tab w:pos="6512" w:val="left"/>
                <w:tab w:pos="7112" w:val="left"/>
                <w:tab w:pos="9214" w:val="left"/>
                <w:tab w:pos="10069" w:val="left"/>
              </w:tabs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11.372,87 30/08/2024</w:t>
              <w:tab/>
              <w:t>0,00 7958/202</w:t>
              <w:tab/>
              <w:t>11.372,87</w:t>
              <w:tab/>
              <w:t>36628/2024</w:t>
              <w:tab/>
              <w:t>11.372,87</w:t>
              <w:tab/>
              <w:t>0,00</w:t>
              <w:tab/>
              <w:t>11.372,87 30/08/2024</w:t>
              <w:tab/>
              <w:t>1 7/09/2024</w:t>
              <w:tab/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68" w:val="left"/>
                <w:tab w:pos="3869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15800/2024 1</w:t>
              <w:tab/>
              <w:t>29209/2024 30/08/2024</w:t>
              <w:tab/>
              <w:t>1480</w:t>
              <w:tab/>
              <w:t>30/08/2024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4" w:val="left"/>
                <w:tab w:pos="3582" w:val="left"/>
                <w:tab w:pos="4393" w:val="left"/>
                <w:tab w:pos="5310" w:val="left"/>
                <w:tab w:pos="6519" w:val="left"/>
                <w:tab w:pos="7052" w:val="left"/>
                <w:tab w:pos="9231" w:val="left"/>
              </w:tabs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174.317,82 30/08/2024</w:t>
              <w:tab/>
              <w:t>0,00 7958/202</w:t>
              <w:tab/>
              <w:t>174.317,82</w:t>
              <w:tab/>
              <w:t>36660/2024</w:t>
              <w:tab/>
              <w:t>174.317,82</w:t>
              <w:tab/>
              <w:t>0,00</w:t>
              <w:tab/>
              <w:t>174.317,82 30/08/2024</w:t>
              <w:tab/>
              <w:t xml:space="preserve">17/09/2024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68" w:val="left"/>
                <w:tab w:pos="3864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15800/2024 1</w:t>
              <w:tab/>
              <w:t>29209/2024 30/08/2024</w:t>
              <w:tab/>
              <w:t>1480</w:t>
              <w:tab/>
              <w:t>30/08/2024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4" w:val="left"/>
                <w:tab w:pos="3586" w:val="left"/>
                <w:tab w:pos="4388" w:val="left"/>
                <w:tab w:pos="5310" w:val="left"/>
                <w:tab w:pos="6519" w:val="left"/>
                <w:tab w:pos="7057" w:val="left"/>
                <w:tab w:pos="9231" w:val="left"/>
              </w:tabs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128.826,34 30/08/2024</w:t>
              <w:tab/>
              <w:t>0,00 7958/202</w:t>
              <w:tab/>
              <w:t>128.826,34</w:t>
              <w:tab/>
              <w:t>41191/2024</w:t>
              <w:tab/>
              <w:t>128.826,34</w:t>
              <w:tab/>
              <w:t>0,00</w:t>
              <w:tab/>
              <w:t>128.826,34 30/08/2024</w:t>
              <w:tab/>
              <w:t xml:space="preserve">16/10/2024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68" w:val="left"/>
                <w:tab w:pos="3864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15800/2024 1</w:t>
              <w:tab/>
              <w:t>29209/2024 30/08/2024</w:t>
              <w:tab/>
              <w:t>1480</w:t>
              <w:tab/>
              <w:t>30/08/2024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4" w:val="left"/>
                <w:tab w:pos="3582" w:val="left"/>
                <w:tab w:pos="4388" w:val="left"/>
                <w:tab w:pos="5310" w:val="left"/>
                <w:tab w:pos="6519" w:val="left"/>
                <w:tab w:pos="7057" w:val="left"/>
                <w:tab w:pos="9231" w:val="left"/>
              </w:tabs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128.826,34 30/08/2024</w:t>
              <w:tab/>
              <w:t>0,00 7958/202</w:t>
              <w:tab/>
              <w:t>1 28.826,34</w:t>
              <w:tab/>
              <w:t>44421/2024</w:t>
              <w:tab/>
              <w:t>1 28.826,34</w:t>
              <w:tab/>
              <w:t>0,00</w:t>
              <w:tab/>
              <w:t>1 28.826,34 30/08/2024</w:t>
              <w:tab/>
              <w:t xml:space="preserve">1 9/11/2024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168" w:val="left"/>
                <w:tab w:pos="3864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15800/2024 1</w:t>
              <w:tab/>
              <w:t>29209/2024 30/08/2024</w:t>
              <w:tab/>
              <w:t>1480</w:t>
              <w:tab/>
              <w:t>30/08/2024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34" w:val="left"/>
                <w:tab w:pos="3582" w:val="left"/>
                <w:tab w:pos="4388" w:val="left"/>
                <w:tab w:pos="5310" w:val="left"/>
                <w:tab w:pos="6519" w:val="left"/>
                <w:tab w:pos="7057" w:val="left"/>
                <w:tab w:pos="9236" w:val="left"/>
              </w:tabs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128.826,34 30/08/2024</w:t>
              <w:tab/>
              <w:t>0,00 7958/202</w:t>
              <w:tab/>
              <w:t>128.826,34</w:t>
              <w:tab/>
              <w:t>47426/2024</w:t>
              <w:tab/>
              <w:t>128.826,34</w:t>
              <w:tab/>
              <w:t>0,00</w:t>
              <w:tab/>
              <w:t>128.826,34 30/08/2024</w:t>
              <w:tab/>
              <w:t xml:space="preserve">18/12/2024 </w:t>
            </w: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3"/>
              </w:rPr>
              <w:t>7958/2024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both"/>
            </w:pPr>
            <w:r>
              <w:rPr>
                <w:rStyle w:val="CharStyle3"/>
              </w:rPr>
              <w:t>4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  <w:lang w:val="pt-PT" w:eastAsia="pt-PT" w:bidi="pt-PT"/>
              </w:rPr>
              <w:t>Total Credor: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46" w:val="left"/>
                <w:tab w:pos="3603" w:val="left"/>
                <w:tab w:pos="5384" w:val="left"/>
                <w:tab w:pos="6531" w:val="left"/>
                <w:tab w:pos="7117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572.169,71</w:t>
              <w:tab/>
              <w:t>0,00</w:t>
              <w:tab/>
              <w:t>572.169,71</w:t>
              <w:tab/>
              <w:t>572.169,71</w:t>
              <w:tab/>
              <w:t>0,00</w:t>
              <w:tab/>
              <w:t>572.169,71</w:t>
            </w:r>
          </w:p>
        </w:tc>
      </w:tr>
      <w:tr>
        <w:trPr>
          <w:trHeight w:val="15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  <w:lang w:val="pt-PT" w:eastAsia="pt-PT" w:bidi="pt-PT"/>
              </w:rPr>
              <w:t>Total Geral 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46" w:val="left"/>
                <w:tab w:pos="3603" w:val="left"/>
                <w:tab w:pos="5389" w:val="left"/>
                <w:tab w:pos="6531" w:val="left"/>
                <w:tab w:pos="7117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867.665,77</w:t>
              <w:tab/>
              <w:t>0,00</w:t>
              <w:tab/>
              <w:t>867.665,77</w:t>
              <w:tab/>
              <w:t>867.665,77</w:t>
              <w:tab/>
              <w:t>0,00</w:t>
              <w:tab/>
              <w:t>867.665,77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OFR01</w:t>
            </w:r>
            <w:r>
              <w:rPr>
                <w:rStyle w:val="CharStyle3"/>
              </w:rPr>
              <w:t>133</w:t>
              <w:tab/>
            </w:r>
            <w:r>
              <w:rPr>
                <w:rStyle w:val="CharStyle3"/>
                <w:lang w:val="pt-PT" w:eastAsia="pt-PT" w:bidi="pt-PT"/>
              </w:rPr>
              <w:t>SISVETOR INFORMÁTICA EIRELI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48" w:val="left"/>
                <w:tab w:pos="10075" w:val="left"/>
              </w:tabs>
              <w:bidi w:val="0"/>
              <w:spacing w:before="0" w:after="0" w:line="240" w:lineRule="auto"/>
              <w:ind w:left="360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Usuário: ADRIANASILVACAMPOS</w:t>
              <w:tab/>
              <w:t xml:space="preserve">Versão </w:t>
            </w:r>
            <w:r>
              <w:rPr>
                <w:rStyle w:val="CharStyle3"/>
              </w:rPr>
              <w:t xml:space="preserve">28/11/2023 </w:t>
            </w:r>
            <w:r>
              <w:rPr>
                <w:rStyle w:val="CharStyle3"/>
                <w:lang w:val="pt-PT" w:eastAsia="pt-PT" w:bidi="pt-PT"/>
              </w:rPr>
              <w:t xml:space="preserve">- </w:t>
            </w:r>
            <w:r>
              <w:rPr>
                <w:rStyle w:val="CharStyle3"/>
              </w:rPr>
              <w:t>11:37</w:t>
              <w:tab/>
              <w:t>1/1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72" w:h="11942" w:orient="landscape"/>
      <w:pgMar w:top="467" w:right="318" w:bottom="364" w:left="619" w:header="39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