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9753600" cy="731520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753600" cy="731520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6834" w:h="11909" w:orient="landscape"/>
      <w:pgMar w:top="95" w:right="737" w:bottom="95" w:left="737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Neutral Beige Minimalist Company Organizational Chart</dc:title>
  <dc:subject/>
  <dc:creator>Vinicius</dc:creator>
  <cp:keywords>DAFruWLZnxw,BAD2s1jdzYc</cp:keywords>
</cp:coreProperties>
</file>