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730" w:h="408" w:wrap="none" w:hAnchor="page" w:x="3722" w:y="8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0" w:name="bookmark0"/>
      <w:r>
        <w:rPr>
          <w:rStyle w:val="CharStyle3"/>
        </w:rPr>
        <w:t>lhos</w:t>
      </w:r>
      <w:bookmarkEnd w:id="0"/>
    </w:p>
    <w:p>
      <w:pPr>
        <w:pStyle w:val="Style4"/>
        <w:keepNext w:val="0"/>
        <w:keepLines w:val="0"/>
        <w:framePr w:w="974" w:h="197" w:wrap="none" w:hAnchor="page" w:x="4697" w:y="10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  <w:color w:val="494949"/>
        </w:rPr>
        <w:t>GUARULHOS</w:t>
      </w:r>
    </w:p>
    <w:tbl>
      <w:tblPr>
        <w:tblOverlap w:val="never"/>
        <w:jc w:val="left"/>
        <w:tblLayout w:type="fixed"/>
      </w:tblPr>
      <w:tblGrid>
        <w:gridCol w:w="1714"/>
        <w:gridCol w:w="931"/>
        <w:gridCol w:w="1757"/>
      </w:tblGrid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4402" w:h="1430" w:wrap="none" w:hAnchor="page" w:x="64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8"/>
              </w:rPr>
              <w:t xml:space="preserve">Rubrica </w:t>
            </w:r>
            <w:r>
              <w:rPr>
                <w:rStyle w:val="CharStyle8"/>
                <w:i/>
                <w:iCs/>
                <w:color w:val="727272"/>
              </w:rPr>
              <w:t>(L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4402" w:h="1430" w:wrap="none" w:hAnchor="page" w:x="64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8"/>
                <w:color w:val="000000"/>
              </w:rPr>
              <w:t>Fls.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402" w:h="1430" w:wrap="none" w:hAnchor="page" w:x="648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4402" w:h="1430" w:wrap="none" w:hAnchor="page" w:x="6487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Style w:val="CharStyle8"/>
                <w:color w:val="000000"/>
              </w:rPr>
              <w:t>Classif.: P.A.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4402" w:h="1430" w:wrap="none" w:hAnchor="page" w:x="6487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40"/>
              <w:jc w:val="left"/>
            </w:pPr>
            <w:r>
              <w:rPr>
                <w:rStyle w:val="CharStyle8"/>
              </w:rPr>
              <w:t>N°.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4402" w:h="1430" w:wrap="none" w:hAnchor="page" w:x="64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color w:val="C5C5C5"/>
                <w:lang w:val="en-US" w:eastAsia="en-US" w:bidi="en-US"/>
              </w:rPr>
              <w:t xml:space="preserve">ft </w:t>
            </w:r>
            <w:r>
              <w:rPr>
                <w:rStyle w:val="CharStyle8"/>
                <w:rFonts w:ascii="Arial" w:eastAsia="Arial" w:hAnsi="Arial" w:cs="Arial"/>
                <w:color w:val="C5C5C5"/>
              </w:rPr>
              <w:t xml:space="preserve">Q A </w:t>
            </w:r>
            <w:r>
              <w:rPr>
                <w:rStyle w:val="CharStyle8"/>
                <w:rFonts w:ascii="Arial" w:eastAsia="Arial" w:hAnsi="Arial" w:cs="Arial"/>
                <w:color w:val="C5C5C5"/>
                <w:lang w:val="en-US" w:eastAsia="en-US" w:bidi="en-US"/>
              </w:rPr>
              <w:t xml:space="preserve">/ 1 </w:t>
            </w:r>
            <w:r>
              <w:rPr>
                <w:rStyle w:val="CharStyle8"/>
                <w:rFonts w:ascii="Arial" w:eastAsia="Arial" w:hAnsi="Arial" w:cs="Arial"/>
                <w:color w:val="C5C5C5"/>
              </w:rPr>
              <w:t>n</w:t>
            </w:r>
          </w:p>
          <w:p>
            <w:pPr>
              <w:pStyle w:val="Style7"/>
              <w:keepNext w:val="0"/>
              <w:keepLines w:val="0"/>
              <w:framePr w:w="4402" w:h="1430" w:wrap="none" w:hAnchor="page" w:x="648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rFonts w:ascii="Arial" w:eastAsia="Arial" w:hAnsi="Arial" w:cs="Arial"/>
                <w:color w:val="C5C5C5"/>
              </w:rPr>
              <w:t xml:space="preserve">v v </w:t>
            </w:r>
            <w:r>
              <w:rPr>
                <w:rStyle w:val="CharStyle8"/>
                <w:rFonts w:ascii="Arial" w:eastAsia="Arial" w:hAnsi="Arial" w:cs="Arial"/>
                <w:color w:val="9E9E9E"/>
              </w:rPr>
              <w:t xml:space="preserve">* ■ </w:t>
            </w:r>
            <w:r>
              <w:rPr>
                <w:rStyle w:val="CharStyle8"/>
                <w:rFonts w:ascii="Arial" w:eastAsia="Arial" w:hAnsi="Arial" w:cs="Arial"/>
                <w:color w:val="C5C5C5"/>
                <w:lang w:val="en-US" w:eastAsia="en-US" w:bidi="en-US"/>
              </w:rPr>
              <w:t xml:space="preserve">IJ / </w:t>
            </w:r>
            <w:r>
              <w:rPr>
                <w:rStyle w:val="CharStyle8"/>
                <w:rFonts w:ascii="Arial" w:eastAsia="Arial" w:hAnsi="Arial" w:cs="Arial"/>
                <w:i/>
                <w:iCs/>
                <w:color w:val="C5C5C5"/>
                <w:sz w:val="18"/>
                <w:szCs w:val="18"/>
                <w:lang w:val="en-US" w:eastAsia="en-US" w:bidi="en-US"/>
              </w:rPr>
              <w:t>1</w:t>
            </w:r>
          </w:p>
        </w:tc>
      </w:tr>
    </w:tbl>
    <w:p>
      <w:pPr>
        <w:framePr w:w="4402" w:h="1430" w:wrap="none" w:hAnchor="page" w:x="6487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062" w:h="16954"/>
          <w:pgMar w:top="569" w:right="1174" w:bottom="1459" w:left="2617" w:header="141" w:footer="1031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062" w:h="16954"/>
          <w:pgMar w:top="2562" w:right="0" w:bottom="146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9"/>
        <w:keepNext/>
        <w:keepLines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bookmarkStart w:id="4" w:name="bookmark4"/>
      <w:r>
        <w:rPr>
          <w:rStyle w:val="CharStyle40"/>
          <w:b/>
          <w:bCs/>
        </w:rPr>
        <w:t>PREFEITURA DE GUARULHOS</w:t>
        <w:br/>
        <w:t>SECRETARIA DE EDUCAÇÃO</w:t>
      </w:r>
      <w:bookmarkEnd w:id="4"/>
    </w:p>
    <w:p>
      <w:pPr>
        <w:pStyle w:val="Style3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r>
        <w:rPr>
          <w:rStyle w:val="CharStyle40"/>
          <w:b/>
          <w:bCs/>
        </w:rPr>
        <w:t xml:space="preserve">TERMO DE Aditamento N° </w:t>
      </w:r>
      <w:r>
        <w:rPr>
          <w:rStyle w:val="CharStyle40"/>
          <w:b/>
          <w:bCs/>
          <w:lang w:val="en-US" w:eastAsia="en-US" w:bidi="en-US"/>
        </w:rPr>
        <w:t>06</w:t>
      </w:r>
      <w:bookmarkEnd w:id="6"/>
    </w:p>
    <w:p>
      <w:pPr>
        <w:pStyle w:val="Style39"/>
        <w:keepNext/>
        <w:keepLines/>
        <w:widowControl w:val="0"/>
        <w:shd w:val="clear" w:color="auto" w:fill="auto"/>
        <w:bidi w:val="0"/>
        <w:spacing w:before="0" w:after="0"/>
        <w:ind w:left="0" w:right="0" w:firstLine="880"/>
        <w:jc w:val="left"/>
        <w:rPr>
          <w:sz w:val="18"/>
          <w:szCs w:val="18"/>
        </w:rPr>
      </w:pPr>
      <w:r>
        <w:rPr>
          <w:rStyle w:val="CharStyle40"/>
          <w:b/>
          <w:bCs/>
        </w:rPr>
        <w:t xml:space="preserve">AO TERMO DE COLABORAÇÃO N° 324/2020-SESE03-RPP MODALIDADE: </w:t>
      </w:r>
      <w:r>
        <w:rPr>
          <w:rStyle w:val="CharStyle40"/>
          <w:b/>
          <w:bCs/>
          <w:sz w:val="18"/>
          <w:szCs w:val="18"/>
        </w:rPr>
        <w:t>Educação Básica - Educação Infantil/Creche e Pré-Escola.</w:t>
      </w:r>
    </w:p>
    <w:p>
      <w:pPr>
        <w:pStyle w:val="Style39"/>
        <w:keepNext/>
        <w:keepLines/>
        <w:widowControl w:val="0"/>
        <w:shd w:val="clear" w:color="auto" w:fill="auto"/>
        <w:bidi w:val="0"/>
        <w:spacing w:before="0" w:after="240"/>
        <w:ind w:left="0" w:right="0" w:firstLine="0"/>
        <w:jc w:val="left"/>
        <w:rPr>
          <w:sz w:val="19"/>
          <w:szCs w:val="19"/>
        </w:rPr>
      </w:pPr>
      <w:bookmarkStart w:id="9" w:name="bookmark9"/>
      <w:r>
        <w:rPr>
          <w:rStyle w:val="CharStyle40"/>
          <w:b/>
          <w:bCs/>
        </w:rPr>
        <w:t xml:space="preserve">PROCESSO ADMINISTRATIVO: </w:t>
      </w:r>
      <w:r>
        <w:rPr>
          <w:rStyle w:val="CharStyle40"/>
          <w:rFonts w:ascii="Arial" w:eastAsia="Arial" w:hAnsi="Arial" w:cs="Arial"/>
          <w:sz w:val="19"/>
          <w:szCs w:val="19"/>
          <w:lang w:val="en-US" w:eastAsia="en-US" w:bidi="en-US"/>
        </w:rPr>
        <w:t>90.990/2019</w:t>
      </w:r>
      <w:bookmarkEnd w:id="9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40" w:line="262" w:lineRule="auto"/>
        <w:ind w:left="1300" w:right="0" w:hanging="1300"/>
        <w:jc w:val="left"/>
        <w:rPr>
          <w:sz w:val="18"/>
          <w:szCs w:val="18"/>
        </w:rPr>
      </w:pPr>
      <w:r>
        <w:rPr>
          <w:rStyle w:val="CharStyle21"/>
          <w:b/>
          <w:bCs/>
          <w:sz w:val="18"/>
          <w:szCs w:val="18"/>
        </w:rPr>
        <w:t xml:space="preserve">PARTICIPES: Município de Guarulhos e ONG - Instituto Cultural Olhando por Nós - </w:t>
      </w:r>
      <w:r>
        <w:rPr>
          <w:rStyle w:val="CharStyle21"/>
          <w:b/>
          <w:bCs/>
          <w:sz w:val="18"/>
          <w:szCs w:val="18"/>
          <w:lang w:val="en-US" w:eastAsia="en-US" w:bidi="en-US"/>
        </w:rPr>
        <w:t>ICON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40" w:line="252" w:lineRule="auto"/>
        <w:ind w:left="0" w:right="0" w:firstLine="0"/>
        <w:jc w:val="both"/>
      </w:pPr>
      <w:r>
        <w:rPr>
          <w:rStyle w:val="CharStyle21"/>
          <w:b/>
          <w:bCs/>
          <w:sz w:val="18"/>
          <w:szCs w:val="18"/>
        </w:rPr>
        <w:t xml:space="preserve">FINALIDADE DO TERMO DE Aditamento: </w:t>
      </w:r>
      <w:r>
        <w:rPr>
          <w:rStyle w:val="CharStyle21"/>
        </w:rPr>
        <w:t xml:space="preserve">Ajustes de demanda e valores </w:t>
      </w:r>
      <w:r>
        <w:rPr>
          <w:rStyle w:val="CharStyle21"/>
          <w:color w:val="000000"/>
        </w:rPr>
        <w:t xml:space="preserve">para </w:t>
      </w:r>
      <w:r>
        <w:rPr>
          <w:rStyle w:val="CharStyle21"/>
        </w:rPr>
        <w:t xml:space="preserve">atendimento exercício </w:t>
      </w:r>
      <w:r>
        <w:rPr>
          <w:rStyle w:val="CharStyle21"/>
          <w:lang w:val="en-US" w:eastAsia="en-US" w:bidi="en-US"/>
        </w:rPr>
        <w:t xml:space="preserve">2026 </w:t>
      </w:r>
      <w:r>
        <w:rPr>
          <w:rStyle w:val="CharStyle21"/>
        </w:rPr>
        <w:t xml:space="preserve">- em conformidade com o contido na Portaria n° 063/2021-SE, artigo </w:t>
      </w:r>
      <w:r>
        <w:rPr>
          <w:rStyle w:val="CharStyle21"/>
          <w:lang w:val="en-US" w:eastAsia="en-US" w:bidi="en-US"/>
        </w:rPr>
        <w:t xml:space="preserve">40 </w:t>
      </w:r>
      <w:r>
        <w:rPr>
          <w:rStyle w:val="CharStyle21"/>
        </w:rPr>
        <w:t xml:space="preserve">(em conformidade com a Convenção Coletiva de Trabalho </w:t>
      </w:r>
      <w:r>
        <w:rPr>
          <w:rStyle w:val="CharStyle21"/>
          <w:lang w:val="en-US" w:eastAsia="en-US" w:bidi="en-US"/>
        </w:rPr>
        <w:t xml:space="preserve">2025/2027 </w:t>
      </w:r>
      <w:r>
        <w:rPr>
          <w:rStyle w:val="CharStyle21"/>
        </w:rPr>
        <w:t xml:space="preserve">- Sindicato Intermumcipal dos Trabalhadores em Instituições Beneficentes Religiosas e Filantrópicas de Guarulhos e Região </w:t>
      </w:r>
      <w:r>
        <w:rPr>
          <w:rStyle w:val="CharStyle21"/>
          <w:color w:val="494949"/>
        </w:rPr>
        <w:t xml:space="preserve">- </w:t>
      </w:r>
      <w:r>
        <w:rPr>
          <w:rStyle w:val="CharStyle21"/>
        </w:rPr>
        <w:t xml:space="preserve">sendo o reajuste salarial de </w:t>
      </w:r>
      <w:r>
        <w:rPr>
          <w:rStyle w:val="CharStyle21"/>
          <w:lang w:val="en-US" w:eastAsia="en-US" w:bidi="en-US"/>
        </w:rPr>
        <w:t xml:space="preserve">5,5% </w:t>
      </w:r>
      <w:r>
        <w:rPr>
          <w:rStyle w:val="CharStyle21"/>
        </w:rPr>
        <w:t xml:space="preserve">(cinco e meio por cento) sobre as faixas existentes e acréscimo do Vale Refeição no valor de R$ </w:t>
      </w:r>
      <w:r>
        <w:rPr>
          <w:rStyle w:val="CharStyle21"/>
          <w:lang w:val="en-US" w:eastAsia="en-US" w:bidi="en-US"/>
        </w:rPr>
        <w:t xml:space="preserve">37,00 </w:t>
      </w:r>
      <w:r>
        <w:rPr>
          <w:rStyle w:val="CharStyle21"/>
        </w:rPr>
        <w:t>(trinta e sete reais) por dia trabalhado).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0" w:right="0" w:firstLine="0"/>
        <w:jc w:val="both"/>
      </w:pPr>
      <w:r>
        <w:rPr>
          <w:rStyle w:val="CharStyle21"/>
        </w:rPr>
        <w:t xml:space="preserve">Os participes acima, neste ato representados, respectivamente pelo Secretário de Educação - Silvio Rodrigues, e pelo </w:t>
      </w:r>
      <w:r>
        <w:rPr>
          <w:rStyle w:val="CharStyle21"/>
          <w:lang w:val="en-US" w:eastAsia="en-US" w:bidi="en-US"/>
        </w:rPr>
        <w:t xml:space="preserve">(a) </w:t>
      </w:r>
      <w:r>
        <w:rPr>
          <w:rStyle w:val="CharStyle21"/>
        </w:rPr>
        <w:t xml:space="preserve">Sr </w:t>
      </w:r>
      <w:r>
        <w:rPr>
          <w:rStyle w:val="CharStyle21"/>
          <w:lang w:val="en-US" w:eastAsia="en-US" w:bidi="en-US"/>
        </w:rPr>
        <w:t xml:space="preserve">(a). Patrick </w:t>
      </w:r>
      <w:r>
        <w:rPr>
          <w:rStyle w:val="CharStyle21"/>
        </w:rPr>
        <w:t xml:space="preserve">da Silva Princiotti, devidamente qualificados no Processo Administrativo citado, efetuam o presente TERMO DE Aditamento, para ajustes no atendimento do exercício de </w:t>
      </w:r>
      <w:r>
        <w:rPr>
          <w:rStyle w:val="CharStyle21"/>
          <w:lang w:val="en-US" w:eastAsia="en-US" w:bidi="en-US"/>
        </w:rPr>
        <w:t xml:space="preserve">2026, </w:t>
      </w:r>
      <w:r>
        <w:rPr>
          <w:rStyle w:val="CharStyle21"/>
        </w:rPr>
        <w:t>conforme segue: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both"/>
      </w:pPr>
      <w:r>
        <w:rPr>
          <w:rStyle w:val="CharStyle21"/>
          <w:b/>
          <w:bCs/>
          <w:sz w:val="18"/>
          <w:szCs w:val="18"/>
        </w:rPr>
        <w:t xml:space="preserve">OBJETO: </w:t>
      </w:r>
      <w:r>
        <w:rPr>
          <w:rStyle w:val="CharStyle21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Educação Básica - Educação Infantil/Creche e Pré-Escola, na Unidade sito a Rua João Câmara, </w:t>
      </w:r>
      <w:r>
        <w:rPr>
          <w:rStyle w:val="CharStyle21"/>
          <w:lang w:val="en-US" w:eastAsia="en-US" w:bidi="en-US"/>
        </w:rPr>
        <w:t xml:space="preserve">116/124 </w:t>
      </w:r>
      <w:r>
        <w:rPr>
          <w:rStyle w:val="CharStyle21"/>
          <w:color w:val="000000"/>
        </w:rPr>
        <w:t xml:space="preserve">- </w:t>
      </w:r>
      <w:r>
        <w:rPr>
          <w:rStyle w:val="CharStyle21"/>
        </w:rPr>
        <w:t xml:space="preserve">Jardim Lenize -CNPJ </w:t>
      </w:r>
      <w:r>
        <w:rPr>
          <w:rStyle w:val="CharStyle21"/>
          <w:lang w:val="en-US" w:eastAsia="en-US" w:bidi="en-US"/>
        </w:rPr>
        <w:t>28.771.083/0002-12.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21"/>
        </w:rPr>
        <w:t xml:space="preserve">Atendimento de educandos, na Modalidade Educação Básica - Educação Infantil/Creche e Pré- Escola, totalizando </w:t>
      </w:r>
      <w:r>
        <w:rPr>
          <w:rStyle w:val="CharStyle21"/>
          <w:lang w:val="en-US" w:eastAsia="en-US" w:bidi="en-US"/>
        </w:rPr>
        <w:t xml:space="preserve">136 </w:t>
      </w:r>
      <w:r>
        <w:rPr>
          <w:rStyle w:val="CharStyle21"/>
        </w:rPr>
        <w:t xml:space="preserve">vagas, sendo </w:t>
      </w:r>
      <w:r>
        <w:rPr>
          <w:rStyle w:val="CharStyle21"/>
          <w:lang w:val="en-US" w:eastAsia="en-US" w:bidi="en-US"/>
        </w:rPr>
        <w:t xml:space="preserve">81 </w:t>
      </w:r>
      <w:r>
        <w:rPr>
          <w:rStyle w:val="CharStyle21"/>
        </w:rPr>
        <w:t xml:space="preserve">vaga(s) de berçário </w:t>
      </w:r>
      <w:r>
        <w:rPr>
          <w:rStyle w:val="CharStyle21"/>
          <w:lang w:val="en-US" w:eastAsia="en-US" w:bidi="en-US"/>
        </w:rPr>
        <w:t xml:space="preserve">1 </w:t>
      </w:r>
      <w:r>
        <w:rPr>
          <w:rStyle w:val="CharStyle21"/>
        </w:rPr>
        <w:t xml:space="preserve">e/ou II; </w:t>
      </w:r>
      <w:r>
        <w:rPr>
          <w:rStyle w:val="CharStyle21"/>
          <w:lang w:val="en-US" w:eastAsia="en-US" w:bidi="en-US"/>
        </w:rPr>
        <w:t xml:space="preserve">55 </w:t>
      </w:r>
      <w:r>
        <w:rPr>
          <w:rStyle w:val="CharStyle21"/>
        </w:rPr>
        <w:t xml:space="preserve">vaga(s) </w:t>
      </w:r>
      <w:r>
        <w:rPr>
          <w:rStyle w:val="CharStyle21"/>
          <w:color w:val="000000"/>
        </w:rPr>
        <w:t xml:space="preserve">de </w:t>
      </w:r>
      <w:r>
        <w:rPr>
          <w:rStyle w:val="CharStyle21"/>
        </w:rPr>
        <w:t xml:space="preserve">maternal - ambos em período integral e </w:t>
      </w:r>
      <w:r>
        <w:rPr>
          <w:rStyle w:val="CharStyle21"/>
          <w:lang w:val="en-US" w:eastAsia="en-US" w:bidi="en-US"/>
        </w:rPr>
        <w:t xml:space="preserve">0 </w:t>
      </w:r>
      <w:r>
        <w:rPr>
          <w:rStyle w:val="CharStyle21"/>
        </w:rPr>
        <w:t xml:space="preserve">vaga(s) de estágio </w:t>
      </w:r>
      <w:r>
        <w:rPr>
          <w:rStyle w:val="CharStyle21"/>
          <w:color w:val="494949"/>
          <w:lang w:val="en-US" w:eastAsia="en-US" w:bidi="en-US"/>
        </w:rPr>
        <w:t xml:space="preserve">I </w:t>
      </w:r>
      <w:r>
        <w:rPr>
          <w:rStyle w:val="CharStyle21"/>
        </w:rPr>
        <w:t xml:space="preserve">e/ou II </w:t>
      </w:r>
      <w:r>
        <w:rPr>
          <w:rStyle w:val="CharStyle21"/>
          <w:color w:val="494949"/>
        </w:rPr>
        <w:t xml:space="preserve">- </w:t>
      </w:r>
      <w:r>
        <w:rPr>
          <w:rStyle w:val="CharStyle21"/>
        </w:rPr>
        <w:t>em período parcial.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Art </w:t>
      </w:r>
      <w:r>
        <w:rPr>
          <w:rStyle w:val="CharStyle21"/>
          <w:b/>
          <w:bCs/>
          <w:sz w:val="18"/>
          <w:szCs w:val="18"/>
        </w:rPr>
        <w:t>I</w:t>
      </w:r>
      <w:r>
        <w:rPr>
          <w:rStyle w:val="CharStyle21"/>
          <w:b/>
          <w:bCs/>
          <w:sz w:val="18"/>
          <w:szCs w:val="18"/>
          <w:vertAlign w:val="superscript"/>
        </w:rPr>
        <w:t>o</w:t>
      </w:r>
      <w:r>
        <w:rPr>
          <w:rStyle w:val="CharStyle21"/>
          <w:b/>
          <w:bCs/>
          <w:sz w:val="18"/>
          <w:szCs w:val="18"/>
        </w:rPr>
        <w:t xml:space="preserve"> - </w:t>
      </w:r>
      <w:r>
        <w:rPr>
          <w:rStyle w:val="CharStyle21"/>
        </w:rPr>
        <w:t>As cláusulas e subcláusulas adiante passam a vigorar com a seguinte redação: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Style w:val="CharStyle21"/>
        </w:rPr>
        <w:t>(...)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21"/>
          <w:b/>
          <w:bCs/>
          <w:sz w:val="18"/>
          <w:szCs w:val="18"/>
        </w:rPr>
        <w:t>CLÁUSULA TERCEIRA - DAS UNIDADES ESCOLARES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rStyle w:val="CharStyle21"/>
        </w:rPr>
        <w:t>A ORGANIZAÇÃO manterá em funcionamento uma unidade escolar com as seguintes características: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21"/>
          <w:b/>
          <w:bCs/>
          <w:sz w:val="18"/>
          <w:szCs w:val="18"/>
        </w:rPr>
        <w:t>(...)•</w:t>
      </w:r>
    </w:p>
    <w:p>
      <w:pPr>
        <w:pStyle w:val="Style2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29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21"/>
          <w:b/>
          <w:bCs/>
          <w:sz w:val="18"/>
          <w:szCs w:val="18"/>
        </w:rPr>
        <w:t xml:space="preserve">ATENDIMENTO: </w:t>
      </w:r>
      <w:r>
        <w:rPr>
          <w:rStyle w:val="CharStyle21"/>
          <w:lang w:val="en-US" w:eastAsia="en-US" w:bidi="en-US"/>
        </w:rPr>
        <w:t xml:space="preserve">136 </w:t>
      </w:r>
      <w:r>
        <w:rPr>
          <w:rStyle w:val="CharStyle21"/>
        </w:rPr>
        <w:t xml:space="preserve">vagas, sendo </w:t>
      </w:r>
      <w:r>
        <w:rPr>
          <w:rStyle w:val="CharStyle21"/>
          <w:lang w:val="en-US" w:eastAsia="en-US" w:bidi="en-US"/>
        </w:rPr>
        <w:t xml:space="preserve">81 </w:t>
      </w:r>
      <w:r>
        <w:rPr>
          <w:rStyle w:val="CharStyle21"/>
        </w:rPr>
        <w:t xml:space="preserve">vaga(s) de berçário </w:t>
      </w:r>
      <w:r>
        <w:rPr>
          <w:rStyle w:val="CharStyle21"/>
          <w:lang w:val="en-US" w:eastAsia="en-US" w:bidi="en-US"/>
        </w:rPr>
        <w:t xml:space="preserve">I </w:t>
      </w:r>
      <w:r>
        <w:rPr>
          <w:rStyle w:val="CharStyle21"/>
        </w:rPr>
        <w:t xml:space="preserve">e/ou II; </w:t>
      </w:r>
      <w:r>
        <w:rPr>
          <w:rStyle w:val="CharStyle21"/>
          <w:lang w:val="en-US" w:eastAsia="en-US" w:bidi="en-US"/>
        </w:rPr>
        <w:t xml:space="preserve">55 </w:t>
      </w:r>
      <w:r>
        <w:rPr>
          <w:rStyle w:val="CharStyle21"/>
        </w:rPr>
        <w:t xml:space="preserve">vaga(s) de maternal </w:t>
      </w:r>
      <w:r>
        <w:rPr>
          <w:rStyle w:val="CharStyle21"/>
          <w:color w:val="494949"/>
        </w:rPr>
        <w:t xml:space="preserve">- </w:t>
      </w:r>
      <w:r>
        <w:rPr>
          <w:rStyle w:val="CharStyle21"/>
        </w:rPr>
        <w:t xml:space="preserve">ambos em período integral e </w:t>
      </w:r>
      <w:r>
        <w:rPr>
          <w:rStyle w:val="CharStyle21"/>
          <w:lang w:val="en-US" w:eastAsia="en-US" w:bidi="en-US"/>
        </w:rPr>
        <w:t xml:space="preserve">0 </w:t>
      </w:r>
      <w:r>
        <w:rPr>
          <w:rStyle w:val="CharStyle21"/>
        </w:rPr>
        <w:t xml:space="preserve">vaga(s) de estágio </w:t>
      </w:r>
      <w:r>
        <w:rPr>
          <w:rStyle w:val="CharStyle21"/>
          <w:lang w:val="en-US" w:eastAsia="en-US" w:bidi="en-US"/>
        </w:rPr>
        <w:t xml:space="preserve">I </w:t>
      </w:r>
      <w:r>
        <w:rPr>
          <w:rStyle w:val="CharStyle21"/>
        </w:rPr>
        <w:t xml:space="preserve">e/ou II </w:t>
      </w:r>
      <w:r>
        <w:rPr>
          <w:rStyle w:val="CharStyle21"/>
          <w:color w:val="494949"/>
        </w:rPr>
        <w:t xml:space="preserve">- </w:t>
      </w:r>
      <w:r>
        <w:rPr>
          <w:rStyle w:val="CharStyle21"/>
        </w:rPr>
        <w:t>em período parcial.</w:t>
      </w:r>
    </w:p>
    <w:p>
      <w:pPr>
        <w:pStyle w:val="Style2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29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21"/>
          <w:b/>
          <w:bCs/>
          <w:sz w:val="18"/>
          <w:szCs w:val="18"/>
        </w:rPr>
        <w:t xml:space="preserve">MODALIDADE DE ATENDIMENTO: </w:t>
      </w:r>
      <w:r>
        <w:rPr>
          <w:rStyle w:val="CharStyle21"/>
        </w:rPr>
        <w:t xml:space="preserve">Educação Básica </w:t>
      </w:r>
      <w:r>
        <w:rPr>
          <w:rStyle w:val="CharStyle21"/>
          <w:color w:val="494949"/>
        </w:rPr>
        <w:t xml:space="preserve">- </w:t>
      </w:r>
      <w:r>
        <w:rPr>
          <w:rStyle w:val="CharStyle21"/>
        </w:rPr>
        <w:t>Educação Infantil/Creche e Pré- Escola.</w:t>
      </w:r>
    </w:p>
    <w:p>
      <w:pPr>
        <w:pStyle w:val="Style2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29" w:val="left"/>
        </w:tabs>
        <w:bidi w:val="0"/>
        <w:spacing w:before="0" w:after="0" w:line="307" w:lineRule="auto"/>
        <w:ind w:left="0" w:right="0" w:firstLine="0"/>
        <w:jc w:val="both"/>
      </w:pPr>
      <w:r>
        <w:rPr>
          <w:rStyle w:val="CharStyle21"/>
          <w:b/>
          <w:bCs/>
          <w:sz w:val="18"/>
          <w:szCs w:val="18"/>
        </w:rPr>
        <w:t xml:space="preserve">FAIXA ETÁRIA: </w:t>
      </w:r>
      <w:r>
        <w:rPr>
          <w:rStyle w:val="CharStyle21"/>
        </w:rPr>
        <w:t xml:space="preserve">até </w:t>
      </w:r>
      <w:r>
        <w:rPr>
          <w:rStyle w:val="CharStyle21"/>
          <w:lang w:val="en-US" w:eastAsia="en-US" w:bidi="en-US"/>
        </w:rPr>
        <w:t xml:space="preserve">04 </w:t>
      </w:r>
      <w:r>
        <w:rPr>
          <w:rStyle w:val="CharStyle21"/>
        </w:rPr>
        <w:t>(quatro) anos de idade.</w:t>
      </w:r>
    </w:p>
    <w:p>
      <w:pPr>
        <w:pStyle w:val="Style2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29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21"/>
          <w:b/>
          <w:bCs/>
          <w:sz w:val="18"/>
          <w:szCs w:val="18"/>
        </w:rPr>
        <w:t xml:space="preserve">VALOR DO “PER CAPITA”: </w:t>
      </w:r>
      <w:r>
        <w:rPr>
          <w:rStyle w:val="CharStyle21"/>
        </w:rPr>
        <w:t xml:space="preserve">R$ </w:t>
      </w:r>
      <w:r>
        <w:rPr>
          <w:rStyle w:val="CharStyle21"/>
          <w:lang w:val="en-US" w:eastAsia="en-US" w:bidi="en-US"/>
        </w:rPr>
        <w:t xml:space="preserve">728,30, </w:t>
      </w:r>
      <w:r>
        <w:rPr>
          <w:rStyle w:val="CharStyle21"/>
        </w:rPr>
        <w:t xml:space="preserve">por vaga, acrescido </w:t>
      </w:r>
      <w:r>
        <w:rPr>
          <w:rStyle w:val="CharStyle21"/>
          <w:color w:val="000000"/>
        </w:rPr>
        <w:t xml:space="preserve">de </w:t>
      </w:r>
      <w:r>
        <w:rPr>
          <w:rStyle w:val="CharStyle21"/>
        </w:rPr>
        <w:t xml:space="preserve">R$ </w:t>
      </w:r>
      <w:r>
        <w:rPr>
          <w:rStyle w:val="CharStyle21"/>
          <w:lang w:val="en-US" w:eastAsia="en-US" w:bidi="en-US"/>
        </w:rPr>
        <w:t xml:space="preserve">245,00 </w:t>
      </w:r>
      <w:r>
        <w:rPr>
          <w:rStyle w:val="CharStyle21"/>
        </w:rPr>
        <w:t xml:space="preserve">(duzentos e quarenta e cinco reais) por criança atendida em berçário </w:t>
      </w:r>
      <w:r>
        <w:rPr>
          <w:rStyle w:val="CharStyle21"/>
          <w:lang w:val="en-US" w:eastAsia="en-US" w:bidi="en-US"/>
        </w:rPr>
        <w:t xml:space="preserve">I </w:t>
      </w:r>
      <w:r>
        <w:rPr>
          <w:rStyle w:val="CharStyle21"/>
        </w:rPr>
        <w:t>e/ou II.</w:t>
      </w:r>
    </w:p>
    <w:p>
      <w:pPr>
        <w:pStyle w:val="Style2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29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rStyle w:val="CharStyle21"/>
          <w:b/>
          <w:bCs/>
          <w:sz w:val="18"/>
          <w:szCs w:val="18"/>
        </w:rPr>
        <w:t xml:space="preserve">VALOR MENSAL: RS </w:t>
      </w: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118.893,80 </w:t>
      </w:r>
      <w:r>
        <w:rPr>
          <w:rStyle w:val="CharStyle21"/>
          <w:b/>
          <w:bCs/>
          <w:sz w:val="18"/>
          <w:szCs w:val="18"/>
        </w:rPr>
        <w:t xml:space="preserve">- </w:t>
      </w:r>
      <w:r>
        <w:rPr>
          <w:rStyle w:val="CharStyle21"/>
        </w:rPr>
        <w:t xml:space="preserve">somado ao Reequilíbrio no valor de </w:t>
      </w:r>
      <w:r>
        <w:rPr>
          <w:rStyle w:val="CharStyle21"/>
          <w:b/>
          <w:bCs/>
          <w:sz w:val="18"/>
          <w:szCs w:val="18"/>
        </w:rPr>
        <w:t xml:space="preserve">RS </w:t>
      </w: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43.453,18 </w:t>
      </w:r>
      <w:r>
        <w:rPr>
          <w:rStyle w:val="CharStyle21"/>
          <w:b/>
          <w:bCs/>
          <w:color w:val="494949"/>
          <w:sz w:val="18"/>
          <w:szCs w:val="18"/>
        </w:rPr>
        <w:t xml:space="preserve">- </w:t>
      </w:r>
      <w:r>
        <w:rPr>
          <w:rStyle w:val="CharStyle21"/>
        </w:rPr>
        <w:t xml:space="preserve">totalizando </w:t>
      </w:r>
      <w:r>
        <w:rPr>
          <w:rStyle w:val="CharStyle21"/>
          <w:b/>
          <w:bCs/>
          <w:sz w:val="18"/>
          <w:szCs w:val="18"/>
        </w:rPr>
        <w:t xml:space="preserve">RS </w:t>
      </w: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162.346,98 </w:t>
      </w:r>
      <w:r>
        <w:rPr>
          <w:rStyle w:val="CharStyle21"/>
        </w:rPr>
        <w:t>(cento e sessenta e dois mil, trezentos e quarenta e seis reais e noventa e oito centavos.).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40" w:line="302" w:lineRule="auto"/>
        <w:ind w:left="0" w:right="0" w:firstLine="0"/>
        <w:jc w:val="left"/>
        <w:rPr>
          <w:sz w:val="18"/>
          <w:szCs w:val="18"/>
        </w:rPr>
      </w:pPr>
      <w:r>
        <w:rPr>
          <w:rStyle w:val="CharStyle21"/>
          <w:b/>
          <w:bCs/>
          <w:sz w:val="18"/>
          <w:szCs w:val="18"/>
        </w:rPr>
        <w:t>(•••)</w:t>
      </w:r>
      <w:r>
        <w:br w:type="page"/>
      </w:r>
    </w:p>
    <w:p>
      <w:pPr>
        <w:widowControl w:val="0"/>
        <w:spacing w:line="1" w:lineRule="exact"/>
      </w:pPr>
      <w:r>
        <w:drawing>
          <wp:anchor distT="176530" distB="413385" distL="0" distR="67310" simplePos="0" relativeHeight="125829378" behindDoc="0" locked="0" layoutInCell="1" allowOverlap="1">
            <wp:simplePos x="0" y="0"/>
            <wp:positionH relativeFrom="page">
              <wp:posOffset>1483360</wp:posOffset>
            </wp:positionH>
            <wp:positionV relativeFrom="paragraph">
              <wp:posOffset>176530</wp:posOffset>
            </wp:positionV>
            <wp:extent cx="2054225" cy="59118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54225" cy="5911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2983230</wp:posOffset>
                </wp:positionH>
                <wp:positionV relativeFrom="paragraph">
                  <wp:posOffset>673100</wp:posOffset>
                </wp:positionV>
                <wp:extent cx="621665" cy="12509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166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15"/>
                                <w:b/>
                                <w:bCs/>
                                <w:color w:val="494949"/>
                                <w:sz w:val="14"/>
                                <w:szCs w:val="14"/>
                                <w:lang w:val="en-US" w:eastAsia="en-US" w:bidi="en-US"/>
                              </w:rPr>
                              <w:t>8UARULH0S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4.90000000000001pt;margin-top:53.pt;width:48.950000000000003pt;height:9.849999999999999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15"/>
                          <w:b/>
                          <w:bCs/>
                          <w:color w:val="494949"/>
                          <w:sz w:val="14"/>
                          <w:szCs w:val="14"/>
                          <w:lang w:val="en-US" w:eastAsia="en-US" w:bidi="en-US"/>
                        </w:rPr>
                        <w:t>8UARULH0S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66700" distL="0" distR="0" simplePos="0" relativeHeight="125829379" behindDoc="0" locked="0" layoutInCell="1" allowOverlap="1">
                <wp:simplePos x="0" y="0"/>
                <wp:positionH relativeFrom="page">
                  <wp:posOffset>4119880</wp:posOffset>
                </wp:positionH>
                <wp:positionV relativeFrom="paragraph">
                  <wp:posOffset>0</wp:posOffset>
                </wp:positionV>
                <wp:extent cx="2795270" cy="91440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95270" cy="91440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22"/>
                              <w:gridCol w:w="1051"/>
                              <w:gridCol w:w="1728"/>
                            </w:tblGrid>
                            <w:tr>
                              <w:trPr>
                                <w:tblHeader/>
                                <w:trHeight w:val="61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00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Fls.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8"/>
                                      <w:color w:val="727272"/>
                                      <w:sz w:val="22"/>
                                      <w:szCs w:val="22"/>
                                      <w:lang w:val="en-US" w:eastAsia="en-US" w:bidi="en-US"/>
                                    </w:rPr>
                                    <w:t>3153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6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Classif.: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240" w:lineRule="auto"/>
                                    <w:ind w:left="0" w:right="0" w:firstLine="440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N°. 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Style w:val="CharStyle8"/>
                                      <w:color w:val="C5C5C5"/>
                                      <w:sz w:val="40"/>
                                      <w:szCs w:val="40"/>
                                    </w:rPr>
                                    <w:t xml:space="preserve">v v b' </w:t>
                                  </w:r>
                                  <w:r>
                                    <w:rPr>
                                      <w:rStyle w:val="CharStyle8"/>
                                      <w:color w:val="C5C5C5"/>
                                      <w:sz w:val="40"/>
                                      <w:szCs w:val="40"/>
                                      <w:lang w:val="en-US" w:eastAsia="en-US" w:bidi="en-US"/>
                                    </w:rPr>
                                    <w:t xml:space="preserve">0 / </w:t>
                                  </w:r>
                                  <w:r>
                                    <w:rPr>
                                      <w:rStyle w:val="CharStyle8"/>
                                      <w:color w:val="9E9E9E"/>
                                      <w:sz w:val="40"/>
                                      <w:szCs w:val="40"/>
                                      <w:lang w:val="en-US" w:eastAsia="en-US" w:bidi="en-US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4.40000000000003pt;margin-top:0;width:220.09999999999999pt;height:72.pt;z-index:-125829374;mso-wrap-distance-left:0;mso-wrap-distance-right:0;mso-wrap-distance-bottom:21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22"/>
                        <w:gridCol w:w="1051"/>
                        <w:gridCol w:w="1728"/>
                      </w:tblGrid>
                      <w:tr>
                        <w:trPr>
                          <w:tblHeader/>
                          <w:trHeight w:val="61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Fls.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8"/>
                                <w:color w:val="727272"/>
                                <w:sz w:val="22"/>
                                <w:szCs w:val="22"/>
                                <w:lang w:val="en-US" w:eastAsia="en-US" w:bidi="en-US"/>
                              </w:rPr>
                              <w:t>3153</w:t>
                            </w:r>
                          </w:p>
                        </w:tc>
                      </w:tr>
                      <w:tr>
                        <w:trPr>
                          <w:trHeight w:val="826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Classif.: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240" w:lineRule="auto"/>
                              <w:ind w:left="0" w:right="0" w:firstLine="44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N°. :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CharStyle8"/>
                                <w:color w:val="C5C5C5"/>
                                <w:sz w:val="40"/>
                                <w:szCs w:val="40"/>
                              </w:rPr>
                              <w:t xml:space="preserve">v v b' </w:t>
                            </w:r>
                            <w:r>
                              <w:rPr>
                                <w:rStyle w:val="CharStyle8"/>
                                <w:color w:val="C5C5C5"/>
                                <w:sz w:val="40"/>
                                <w:szCs w:val="40"/>
                                <w:lang w:val="en-US" w:eastAsia="en-US" w:bidi="en-US"/>
                              </w:rPr>
                              <w:t xml:space="preserve">0 / </w:t>
                            </w:r>
                            <w:r>
                              <w:rPr>
                                <w:rStyle w:val="CharStyle8"/>
                                <w:color w:val="9E9E9E"/>
                                <w:sz w:val="40"/>
                                <w:szCs w:val="40"/>
                                <w:lang w:val="en-US" w:eastAsia="en-US" w:bidi="en-US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9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23" w:val="left"/>
        </w:tabs>
        <w:bidi w:val="0"/>
        <w:spacing w:before="0" w:after="6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0"/>
          <w:b/>
          <w:bCs/>
          <w:sz w:val="18"/>
          <w:szCs w:val="18"/>
          <w:lang w:val="en-US" w:eastAsia="en-US" w:bidi="en-US"/>
        </w:rPr>
        <w:t xml:space="preserve">2 </w:t>
      </w:r>
      <w:r>
        <w:rPr>
          <w:rStyle w:val="CharStyle30"/>
          <w:b/>
          <w:bCs/>
          <w:sz w:val="18"/>
          <w:szCs w:val="18"/>
        </w:rPr>
        <w:t>VALOR MENSAL DO ACRÉSCIMO PARA CUSTEAR LOCAÇÃO/IPTU: RS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13.757,80 </w:t>
      </w:r>
      <w:r>
        <w:rPr>
          <w:rStyle w:val="CharStyle21"/>
        </w:rPr>
        <w:t>(treze mil, setecentos e cinquenta e sete reais e oitenta centavos.) - em parcelas.</w:t>
      </w:r>
    </w:p>
    <w:p>
      <w:pPr>
        <w:pStyle w:val="Style20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423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VALOR DO </w:t>
      </w:r>
      <w:r>
        <w:rPr>
          <w:rStyle w:val="CharStyle21"/>
          <w:b/>
          <w:bCs/>
          <w:sz w:val="18"/>
          <w:szCs w:val="18"/>
        </w:rPr>
        <w:t xml:space="preserve">REPASSE QUADRIMESTRAL: </w:t>
      </w: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RS 475.575,20 </w:t>
      </w:r>
      <w:r>
        <w:rPr>
          <w:rStyle w:val="CharStyle21"/>
        </w:rPr>
        <w:t xml:space="preserve">(quatrocentos </w:t>
      </w:r>
      <w:r>
        <w:rPr>
          <w:rStyle w:val="CharStyle21"/>
          <w:lang w:val="en-US" w:eastAsia="en-US" w:bidi="en-US"/>
        </w:rPr>
        <w:t xml:space="preserve">e </w:t>
      </w:r>
      <w:r>
        <w:rPr>
          <w:rStyle w:val="CharStyle21"/>
        </w:rPr>
        <w:t xml:space="preserve">setenta </w:t>
      </w:r>
      <w:r>
        <w:rPr>
          <w:rStyle w:val="CharStyle21"/>
          <w:lang w:val="en-US" w:eastAsia="en-US" w:bidi="en-US"/>
        </w:rPr>
        <w:t xml:space="preserve">e </w:t>
      </w:r>
      <w:r>
        <w:rPr>
          <w:rStyle w:val="CharStyle21"/>
        </w:rPr>
        <w:t xml:space="preserve">cinco </w:t>
      </w:r>
      <w:r>
        <w:rPr>
          <w:rStyle w:val="CharStyle21"/>
          <w:lang w:val="en-US" w:eastAsia="en-US" w:bidi="en-US"/>
        </w:rPr>
        <w:t xml:space="preserve">mil, </w:t>
      </w:r>
      <w:r>
        <w:rPr>
          <w:rStyle w:val="CharStyle21"/>
        </w:rPr>
        <w:t xml:space="preserve">quinhentos </w:t>
      </w:r>
      <w:r>
        <w:rPr>
          <w:rStyle w:val="CharStyle21"/>
          <w:lang w:val="en-US" w:eastAsia="en-US" w:bidi="en-US"/>
        </w:rPr>
        <w:t xml:space="preserve">e </w:t>
      </w:r>
      <w:r>
        <w:rPr>
          <w:rStyle w:val="CharStyle21"/>
        </w:rPr>
        <w:t xml:space="preserve">setenta </w:t>
      </w:r>
      <w:r>
        <w:rPr>
          <w:rStyle w:val="CharStyle21"/>
          <w:lang w:val="en-US" w:eastAsia="en-US" w:bidi="en-US"/>
        </w:rPr>
        <w:t xml:space="preserve">e </w:t>
      </w:r>
      <w:r>
        <w:rPr>
          <w:rStyle w:val="CharStyle21"/>
        </w:rPr>
        <w:t xml:space="preserve">cinco </w:t>
      </w:r>
      <w:r>
        <w:rPr>
          <w:rStyle w:val="CharStyle21"/>
          <w:lang w:val="en-US" w:eastAsia="en-US" w:bidi="en-US"/>
        </w:rPr>
        <w:t xml:space="preserve">reais e </w:t>
      </w:r>
      <w:r>
        <w:rPr>
          <w:rStyle w:val="CharStyle21"/>
        </w:rPr>
        <w:t xml:space="preserve">vinte </w:t>
      </w:r>
      <w:r>
        <w:rPr>
          <w:rStyle w:val="CharStyle21"/>
          <w:lang w:val="en-US" w:eastAsia="en-US" w:bidi="en-US"/>
        </w:rPr>
        <w:t>centavos.).</w:t>
      </w:r>
    </w:p>
    <w:p>
      <w:pPr>
        <w:pStyle w:val="Style20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529" w:val="left"/>
        </w:tabs>
        <w:bidi w:val="0"/>
        <w:spacing w:before="0" w:after="0"/>
        <w:ind w:left="0" w:right="0" w:firstLine="0"/>
        <w:jc w:val="both"/>
      </w:pP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VALOR DO </w:t>
      </w:r>
      <w:r>
        <w:rPr>
          <w:rStyle w:val="CharStyle21"/>
          <w:b/>
          <w:bCs/>
          <w:sz w:val="18"/>
          <w:szCs w:val="18"/>
        </w:rPr>
        <w:t xml:space="preserve">REPASSE QUADRIMESTRAL (Liberado em Maio e Setembro — conforme </w:t>
      </w: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art. 29, </w:t>
      </w:r>
      <w:r>
        <w:rPr>
          <w:rStyle w:val="CharStyle21"/>
          <w:b/>
          <w:bCs/>
          <w:sz w:val="18"/>
          <w:szCs w:val="18"/>
        </w:rPr>
        <w:t>parágrafo 2</w:t>
      </w:r>
      <w:r>
        <w:rPr>
          <w:rStyle w:val="CharStyle21"/>
          <w:b/>
          <w:bCs/>
          <w:sz w:val="18"/>
          <w:szCs w:val="18"/>
          <w:vertAlign w:val="superscript"/>
        </w:rPr>
        <w:t>o</w:t>
      </w:r>
      <w:r>
        <w:rPr>
          <w:rStyle w:val="CharStyle21"/>
          <w:b/>
          <w:bCs/>
          <w:sz w:val="18"/>
          <w:szCs w:val="18"/>
        </w:rPr>
        <w:t xml:space="preserve">, da Portaria n" 063/2021-SE - com acréscimo de </w:t>
      </w: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50% </w:t>
      </w:r>
      <w:r>
        <w:rPr>
          <w:rStyle w:val="CharStyle21"/>
          <w:b/>
          <w:bCs/>
          <w:sz w:val="18"/>
          <w:szCs w:val="18"/>
        </w:rPr>
        <w:t xml:space="preserve">do valor correspondente a </w:t>
      </w: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01 </w:t>
      </w:r>
      <w:r>
        <w:rPr>
          <w:rStyle w:val="CharStyle21"/>
          <w:b/>
          <w:bCs/>
          <w:sz w:val="18"/>
          <w:szCs w:val="18"/>
        </w:rPr>
        <w:t xml:space="preserve">mês): RS </w:t>
      </w: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535.022,10 </w:t>
      </w:r>
      <w:r>
        <w:rPr>
          <w:rStyle w:val="CharStyle21"/>
        </w:rPr>
        <w:t xml:space="preserve">(quinhentos e trinta e cinco mil e vinte e dois reais e dez centavos.), sendo o contido dentro deste valor: </w:t>
      </w:r>
      <w:r>
        <w:rPr>
          <w:rStyle w:val="CharStyle21"/>
          <w:b/>
          <w:bCs/>
          <w:sz w:val="18"/>
          <w:szCs w:val="18"/>
        </w:rPr>
        <w:t xml:space="preserve">R$ </w:t>
      </w: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475.575,20 </w:t>
      </w:r>
      <w:r>
        <w:rPr>
          <w:rStyle w:val="CharStyle21"/>
        </w:rPr>
        <w:t xml:space="preserve">(quatrocentos e setenta e cinco mil, quinhentos e setenta e cinco reais e vinte centavos.) </w:t>
      </w:r>
      <w:r>
        <w:rPr>
          <w:rStyle w:val="CharStyle21"/>
          <w:color w:val="494949"/>
        </w:rPr>
        <w:t xml:space="preserve">- </w:t>
      </w:r>
      <w:r>
        <w:rPr>
          <w:rStyle w:val="CharStyle21"/>
        </w:rPr>
        <w:t xml:space="preserve">correspondente ao subsídio para manutenção da unidade escolar e </w:t>
      </w:r>
      <w:r>
        <w:rPr>
          <w:rStyle w:val="CharStyle21"/>
          <w:b/>
          <w:bCs/>
          <w:sz w:val="18"/>
          <w:szCs w:val="18"/>
        </w:rPr>
        <w:t xml:space="preserve">RS </w:t>
      </w: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59.446,90 </w:t>
      </w:r>
      <w:r>
        <w:rPr>
          <w:rStyle w:val="CharStyle21"/>
        </w:rPr>
        <w:t xml:space="preserve">(cinquenta e nove mil, quatrocentos e quarenta e seis reais e noventa centavos.), assim distribuídos: </w:t>
      </w:r>
      <w:r>
        <w:rPr>
          <w:rStyle w:val="CharStyle21"/>
          <w:lang w:val="en-US" w:eastAsia="en-US" w:bidi="en-US"/>
        </w:rPr>
        <w:t xml:space="preserve">20% </w:t>
      </w:r>
      <w:r>
        <w:rPr>
          <w:rStyle w:val="CharStyle21"/>
        </w:rPr>
        <w:t xml:space="preserve">para aquisição de bens permanentes correspondente a RS </w:t>
      </w: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11.889,38 </w:t>
      </w:r>
      <w:r>
        <w:rPr>
          <w:rStyle w:val="CharStyle21"/>
        </w:rPr>
        <w:t xml:space="preserve">(onze mil, oitocentos e oitenta e nove reais e trinta e oito centavos.) e a diferença correspondente a </w:t>
      </w:r>
      <w:r>
        <w:rPr>
          <w:rStyle w:val="CharStyle21"/>
          <w:b/>
          <w:bCs/>
          <w:sz w:val="18"/>
          <w:szCs w:val="18"/>
        </w:rPr>
        <w:t xml:space="preserve">R$ </w:t>
      </w:r>
      <w:r>
        <w:rPr>
          <w:rStyle w:val="CharStyle21"/>
          <w:b/>
          <w:bCs/>
          <w:sz w:val="18"/>
          <w:szCs w:val="18"/>
          <w:lang w:val="en-US" w:eastAsia="en-US" w:bidi="en-US"/>
        </w:rPr>
        <w:t xml:space="preserve">47.557,52 </w:t>
      </w:r>
      <w:r>
        <w:rPr>
          <w:rStyle w:val="CharStyle21"/>
        </w:rPr>
        <w:t>(quarenta e sete mil, quinhentos e cinquenta e sete reais e cinquenta e dois centavos.), para demais despesas, conforme quadro abaixo:</w:t>
      </w:r>
    </w:p>
    <w:tbl>
      <w:tblPr>
        <w:tblOverlap w:val="never"/>
        <w:jc w:val="center"/>
        <w:tblLayout w:type="fixed"/>
      </w:tblPr>
      <w:tblGrid>
        <w:gridCol w:w="1954"/>
        <w:gridCol w:w="1954"/>
        <w:gridCol w:w="1944"/>
        <w:gridCol w:w="1954"/>
      </w:tblGrid>
      <w:tr>
        <w:trPr>
          <w:trHeight w:val="29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E8E8E8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>Exercício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E8E8E8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>Mês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E8E8E8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>Repasse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E8E8E8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E8E8E8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E8E8E8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8E8E8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>Permanente</w:t>
            </w:r>
          </w:p>
        </w:tc>
      </w:tr>
      <w:tr>
        <w:trPr>
          <w:trHeight w:val="2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  <w:lang w:val="en-US" w:eastAsia="en-US" w:bidi="en-US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8"/>
                <w:b/>
                <w:bCs/>
                <w:sz w:val="18"/>
                <w:szCs w:val="18"/>
                <w:lang w:val="en-US" w:eastAsia="en-US" w:bidi="en-US"/>
              </w:rPr>
              <w:t>47.557,52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8"/>
                <w:b/>
                <w:bCs/>
                <w:sz w:val="18"/>
                <w:szCs w:val="18"/>
                <w:lang w:val="en-US" w:eastAsia="en-US" w:bidi="en-US"/>
              </w:rPr>
              <w:t>11.889,38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8"/>
                <w:b/>
                <w:bCs/>
                <w:sz w:val="18"/>
                <w:szCs w:val="18"/>
                <w:lang w:val="en-US" w:eastAsia="en-US" w:bidi="en-US"/>
              </w:rPr>
              <w:t>47.557,52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8"/>
                <w:b/>
                <w:bCs/>
                <w:sz w:val="18"/>
                <w:szCs w:val="18"/>
                <w:lang w:val="en-US" w:eastAsia="en-US" w:bidi="en-US"/>
              </w:rPr>
              <w:t>11.889,38</w:t>
            </w:r>
          </w:p>
        </w:tc>
      </w:tr>
    </w:tbl>
    <w:p>
      <w:pPr>
        <w:pStyle w:val="Style4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9"/>
          <w:b/>
          <w:bCs/>
        </w:rPr>
        <w:t xml:space="preserve">3.11. VALOR DO </w:t>
      </w:r>
      <w:r>
        <w:rPr>
          <w:rStyle w:val="CharStyle49"/>
          <w:b/>
          <w:bCs/>
          <w:lang w:val="pt-PT" w:eastAsia="pt-PT" w:bidi="pt-PT"/>
        </w:rPr>
        <w:t xml:space="preserve">TERMO </w:t>
      </w:r>
      <w:r>
        <w:rPr>
          <w:rStyle w:val="CharStyle49"/>
          <w:b/>
          <w:bCs/>
        </w:rPr>
        <w:t xml:space="preserve">DE </w:t>
      </w:r>
      <w:r>
        <w:rPr>
          <w:rStyle w:val="CharStyle49"/>
          <w:b/>
          <w:bCs/>
          <w:lang w:val="pt-PT" w:eastAsia="pt-PT" w:bidi="pt-PT"/>
        </w:rPr>
        <w:t xml:space="preserve">COLABORAÇÃO: </w:t>
      </w:r>
      <w:r>
        <w:rPr>
          <w:rStyle w:val="CharStyle49"/>
          <w:b/>
          <w:bCs/>
        </w:rPr>
        <w:t xml:space="preserve">RS 15.222.569,77 </w:t>
      </w:r>
      <w:r>
        <w:rPr>
          <w:rStyle w:val="CharStyle49"/>
          <w:b/>
          <w:bCs/>
          <w:lang w:val="pt-PT" w:eastAsia="pt-PT" w:bidi="pt-PT"/>
        </w:rPr>
        <w:t xml:space="preserve">(quinze milhões, duzentos </w:t>
      </w:r>
      <w:r>
        <w:rPr>
          <w:rStyle w:val="CharStyle49"/>
          <w:b/>
          <w:bCs/>
        </w:rPr>
        <w:t xml:space="preserve">e </w:t>
      </w:r>
      <w:r>
        <w:rPr>
          <w:rStyle w:val="CharStyle49"/>
          <w:b/>
          <w:bCs/>
          <w:lang w:val="pt-PT" w:eastAsia="pt-PT" w:bidi="pt-PT"/>
        </w:rPr>
        <w:t xml:space="preserve">vinte </w:t>
      </w:r>
      <w:r>
        <w:rPr>
          <w:rStyle w:val="CharStyle49"/>
          <w:b/>
          <w:bCs/>
        </w:rPr>
        <w:t xml:space="preserve">e </w:t>
      </w:r>
      <w:r>
        <w:rPr>
          <w:rStyle w:val="CharStyle49"/>
          <w:b/>
          <w:bCs/>
          <w:lang w:val="pt-PT" w:eastAsia="pt-PT" w:bidi="pt-PT"/>
        </w:rPr>
        <w:t xml:space="preserve">dois </w:t>
      </w:r>
      <w:r>
        <w:rPr>
          <w:rStyle w:val="CharStyle49"/>
          <w:b/>
          <w:bCs/>
        </w:rPr>
        <w:t xml:space="preserve">mil, </w:t>
      </w:r>
      <w:r>
        <w:rPr>
          <w:rStyle w:val="CharStyle49"/>
          <w:b/>
          <w:bCs/>
          <w:lang w:val="pt-PT" w:eastAsia="pt-PT" w:bidi="pt-PT"/>
        </w:rPr>
        <w:t xml:space="preserve">quinhentos </w:t>
      </w:r>
      <w:r>
        <w:rPr>
          <w:rStyle w:val="CharStyle49"/>
          <w:b/>
          <w:bCs/>
        </w:rPr>
        <w:t xml:space="preserve">e </w:t>
      </w:r>
      <w:r>
        <w:rPr>
          <w:rStyle w:val="CharStyle49"/>
          <w:b/>
          <w:bCs/>
          <w:lang w:val="pt-PT" w:eastAsia="pt-PT" w:bidi="pt-PT"/>
        </w:rPr>
        <w:t xml:space="preserve">sessenta </w:t>
      </w:r>
      <w:r>
        <w:rPr>
          <w:rStyle w:val="CharStyle49"/>
          <w:b/>
          <w:bCs/>
        </w:rPr>
        <w:t xml:space="preserve">e </w:t>
      </w:r>
      <w:r>
        <w:rPr>
          <w:rStyle w:val="CharStyle49"/>
          <w:b/>
          <w:bCs/>
          <w:lang w:val="pt-PT" w:eastAsia="pt-PT" w:bidi="pt-PT"/>
        </w:rPr>
        <w:t xml:space="preserve">nove </w:t>
      </w:r>
      <w:r>
        <w:rPr>
          <w:rStyle w:val="CharStyle49"/>
          <w:b/>
          <w:bCs/>
        </w:rPr>
        <w:t xml:space="preserve">reais e </w:t>
      </w:r>
      <w:r>
        <w:rPr>
          <w:rStyle w:val="CharStyle49"/>
          <w:b/>
          <w:bCs/>
          <w:lang w:val="pt-PT" w:eastAsia="pt-PT" w:bidi="pt-PT"/>
        </w:rPr>
        <w:t xml:space="preserve">setenta </w:t>
      </w:r>
      <w:r>
        <w:rPr>
          <w:rStyle w:val="CharStyle49"/>
          <w:b/>
          <w:bCs/>
        </w:rPr>
        <w:t xml:space="preserve">e </w:t>
      </w:r>
      <w:r>
        <w:rPr>
          <w:rStyle w:val="CharStyle49"/>
          <w:b/>
          <w:bCs/>
          <w:lang w:val="pt-PT" w:eastAsia="pt-PT" w:bidi="pt-PT"/>
        </w:rPr>
        <w:t xml:space="preserve">sete </w:t>
      </w:r>
      <w:r>
        <w:rPr>
          <w:rStyle w:val="CharStyle49"/>
          <w:b/>
          <w:bCs/>
        </w:rPr>
        <w:t xml:space="preserve">centavos.) </w:t>
      </w:r>
      <w:r>
        <w:rPr>
          <w:rStyle w:val="CharStyle49"/>
          <w:sz w:val="19"/>
          <w:szCs w:val="19"/>
          <w:lang w:val="pt-PT" w:eastAsia="pt-PT" w:bidi="pt-PT"/>
        </w:rPr>
        <w:t xml:space="preserve">sendo </w:t>
      </w:r>
      <w:r>
        <w:rPr>
          <w:rStyle w:val="CharStyle49"/>
          <w:sz w:val="19"/>
          <w:szCs w:val="19"/>
        </w:rPr>
        <w:t xml:space="preserve">para </w:t>
      </w:r>
      <w:r>
        <w:rPr>
          <w:rStyle w:val="CharStyle49"/>
          <w:sz w:val="19"/>
          <w:szCs w:val="19"/>
          <w:lang w:val="pt-PT" w:eastAsia="pt-PT" w:bidi="pt-PT"/>
        </w:rPr>
        <w:t xml:space="preserve">o exercício </w:t>
      </w:r>
      <w:r>
        <w:rPr>
          <w:rStyle w:val="CharStyle49"/>
          <w:sz w:val="19"/>
          <w:szCs w:val="19"/>
        </w:rPr>
        <w:t xml:space="preserve">de 2026 o valor de RS </w:t>
      </w:r>
      <w:r>
        <w:rPr>
          <w:rStyle w:val="CharStyle49"/>
          <w:b/>
          <w:bCs/>
        </w:rPr>
        <w:t xml:space="preserve">2.232.151,16 </w:t>
      </w:r>
      <w:r>
        <w:rPr>
          <w:rStyle w:val="CharStyle49"/>
          <w:sz w:val="19"/>
          <w:szCs w:val="19"/>
          <w:lang w:val="pt-PT" w:eastAsia="pt-PT" w:bidi="pt-PT"/>
        </w:rPr>
        <w:t xml:space="preserve">(dois milhões, duzentos </w:t>
      </w:r>
      <w:r>
        <w:rPr>
          <w:rStyle w:val="CharStyle49"/>
          <w:sz w:val="19"/>
          <w:szCs w:val="19"/>
        </w:rPr>
        <w:t xml:space="preserve">e </w:t>
      </w:r>
      <w:r>
        <w:rPr>
          <w:rStyle w:val="CharStyle49"/>
          <w:sz w:val="19"/>
          <w:szCs w:val="19"/>
          <w:lang w:val="pt-PT" w:eastAsia="pt-PT" w:bidi="pt-PT"/>
        </w:rPr>
        <w:t xml:space="preserve">trinta </w:t>
      </w:r>
      <w:r>
        <w:rPr>
          <w:rStyle w:val="CharStyle49"/>
          <w:sz w:val="19"/>
          <w:szCs w:val="19"/>
        </w:rPr>
        <w:t xml:space="preserve">e </w:t>
      </w:r>
      <w:r>
        <w:rPr>
          <w:rStyle w:val="CharStyle49"/>
          <w:sz w:val="19"/>
          <w:szCs w:val="19"/>
          <w:lang w:val="pt-PT" w:eastAsia="pt-PT" w:bidi="pt-PT"/>
        </w:rPr>
        <w:t xml:space="preserve">dois </w:t>
      </w:r>
      <w:r>
        <w:rPr>
          <w:rStyle w:val="CharStyle49"/>
          <w:sz w:val="19"/>
          <w:szCs w:val="19"/>
        </w:rPr>
        <w:t xml:space="preserve">mil, cento e </w:t>
      </w:r>
      <w:r>
        <w:rPr>
          <w:rStyle w:val="CharStyle49"/>
          <w:sz w:val="19"/>
          <w:szCs w:val="19"/>
          <w:lang w:val="pt-PT" w:eastAsia="pt-PT" w:bidi="pt-PT"/>
        </w:rPr>
        <w:t xml:space="preserve">cinquenta </w:t>
      </w:r>
      <w:r>
        <w:rPr>
          <w:rStyle w:val="CharStyle49"/>
          <w:sz w:val="19"/>
          <w:szCs w:val="19"/>
        </w:rPr>
        <w:t>e um reais e dezesseis centavos.).</w:t>
      </w:r>
    </w:p>
    <w:p>
      <w:pPr>
        <w:widowControl w:val="0"/>
        <w:spacing w:after="419" w:line="1" w:lineRule="exact"/>
      </w:pPr>
    </w:p>
    <w:p>
      <w:pPr>
        <w:pStyle w:val="Style20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524" w:val="left"/>
        </w:tabs>
        <w:bidi w:val="0"/>
        <w:spacing w:before="0" w:after="0" w:line="262" w:lineRule="auto"/>
        <w:ind w:left="0" w:right="0" w:firstLine="0"/>
        <w:jc w:val="left"/>
        <w:rPr>
          <w:sz w:val="18"/>
          <w:szCs w:val="18"/>
        </w:rPr>
      </w:pPr>
      <w:r>
        <w:rPr>
          <w:rStyle w:val="CharStyle21"/>
          <w:b/>
          <w:bCs/>
          <w:sz w:val="18"/>
          <w:szCs w:val="18"/>
        </w:rPr>
        <w:t>DOTAÇÃO ORÇAMENTÁRIA: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21"/>
        </w:rPr>
        <w:t>Os recursos financeiros encontram respaldo no orçamento anual, nos termos confirmados pelo Ordenador da Despesa, onerando as seguintes dotações orçamentárias: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1"/>
          <w:lang w:val="en-US" w:eastAsia="en-US" w:bidi="en-US"/>
        </w:rPr>
        <w:t>N° 1.424-0810.1236500182.046.01.2100000.335039.0005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rStyle w:val="CharStyle21"/>
          <w:lang w:val="en-US" w:eastAsia="en-US" w:bidi="en-US"/>
        </w:rPr>
        <w:t>N° 1.426-0810.1236500182.046.01.2100000.445039.0005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062" w:h="16954"/>
          <w:pgMar w:top="2562" w:right="1173" w:bottom="1468" w:left="2610" w:header="2134" w:footer="1040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88900" distB="1188720" distL="0" distR="0" simplePos="0" relativeHeight="125829381" behindDoc="0" locked="0" layoutInCell="1" allowOverlap="1">
                <wp:simplePos x="0" y="0"/>
                <wp:positionH relativeFrom="page">
                  <wp:posOffset>1659890</wp:posOffset>
                </wp:positionH>
                <wp:positionV relativeFrom="paragraph">
                  <wp:posOffset>88900</wp:posOffset>
                </wp:positionV>
                <wp:extent cx="3712210" cy="37465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12210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1"/>
                                <w:b/>
                                <w:bCs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Art </w:t>
                            </w:r>
                            <w:r>
                              <w:rPr>
                                <w:rStyle w:val="CharStyle21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Style w:val="CharStyle21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Style w:val="CharStyle21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CharStyle21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Style w:val="CharStyle21"/>
                              </w:rPr>
                              <w:t>Permanecem inalteradas as demais cláusulas.</w:t>
                            </w:r>
                          </w:p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bookmarkStart w:id="2" w:name="bookmark2"/>
                            <w:r>
                              <w:rPr>
                                <w:rStyle w:val="CharStyle25"/>
                                <w:rFonts w:ascii="Times New Roman" w:eastAsia="Times New Roman" w:hAnsi="Times New Roman" w:cs="Times New Roman"/>
                                <w:w w:val="100"/>
                                <w:sz w:val="19"/>
                                <w:szCs w:val="19"/>
                              </w:rPr>
                              <w:t xml:space="preserve">Guarulhos, </w:t>
                            </w:r>
                            <w:r>
                              <w:rPr>
                                <w:rStyle w:val="CharStyle25"/>
                                <w:b/>
                                <w:bCs/>
                                <w:lang w:val="en-US" w:eastAsia="en-US" w:bidi="en-US"/>
                              </w:rPr>
                              <w:t xml:space="preserve">2 </w:t>
                            </w:r>
                            <w:r>
                              <w:rPr>
                                <w:rStyle w:val="CharStyle25"/>
                                <w:b/>
                                <w:bCs/>
                                <w:i/>
                                <w:iCs/>
                                <w:w w:val="100"/>
                                <w:sz w:val="19"/>
                                <w:szCs w:val="19"/>
                                <w:lang w:val="en-US" w:eastAsia="en-US" w:bidi="en-US"/>
                              </w:rPr>
                              <w:t>1</w:t>
                            </w:r>
                            <w:r>
                              <w:rPr>
                                <w:rStyle w:val="CharStyle25"/>
                                <w:b/>
                                <w:bCs/>
                                <w:lang w:val="en-US" w:eastAsia="en-US" w:bidi="en-US"/>
                              </w:rPr>
                              <w:t xml:space="preserve"> JAN. </w:t>
                            </w:r>
                            <w:r>
                              <w:rPr>
                                <w:rStyle w:val="CharStyle25"/>
                                <w:b/>
                                <w:bCs/>
                              </w:rPr>
                              <w:t>|</w:t>
                            </w:r>
                            <w:r>
                              <w:rPr>
                                <w:rStyle w:val="CharStyle25"/>
                                <w:b/>
                                <w:bCs/>
                                <w:vertAlign w:val="subscript"/>
                              </w:rPr>
                              <w:t>NST|TUT0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30.69999999999999pt;margin-top:7.pt;width:292.30000000000001pt;height:29.5pt;z-index:-125829372;mso-wrap-distance-left:0;mso-wrap-distance-top:7.pt;mso-wrap-distance-right:0;mso-wrap-distance-bottom:93.600000000000009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  <w:b/>
                          <w:bCs/>
                          <w:sz w:val="18"/>
                          <w:szCs w:val="18"/>
                          <w:lang w:val="en-US" w:eastAsia="en-US" w:bidi="en-US"/>
                        </w:rPr>
                        <w:t xml:space="preserve">Art </w:t>
                      </w:r>
                      <w:r>
                        <w:rPr>
                          <w:rStyle w:val="CharStyle21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Style w:val="CharStyle21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o</w:t>
                      </w:r>
                      <w:r>
                        <w:rPr>
                          <w:rStyle w:val="CharStyle21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CharStyle21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Style w:val="CharStyle21"/>
                        </w:rPr>
                        <w:t>Permanecem inalteradas as demais cláusulas.</w:t>
                      </w:r>
                    </w:p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2" w:name="bookmark2"/>
                      <w:r>
                        <w:rPr>
                          <w:rStyle w:val="CharStyle25"/>
                          <w:rFonts w:ascii="Times New Roman" w:eastAsia="Times New Roman" w:hAnsi="Times New Roman" w:cs="Times New Roman"/>
                          <w:w w:val="100"/>
                          <w:sz w:val="19"/>
                          <w:szCs w:val="19"/>
                        </w:rPr>
                        <w:t xml:space="preserve">Guarulhos, </w:t>
                      </w:r>
                      <w:r>
                        <w:rPr>
                          <w:rStyle w:val="CharStyle25"/>
                          <w:b/>
                          <w:bCs/>
                          <w:lang w:val="en-US" w:eastAsia="en-US" w:bidi="en-US"/>
                        </w:rPr>
                        <w:t xml:space="preserve">2 </w:t>
                      </w:r>
                      <w:r>
                        <w:rPr>
                          <w:rStyle w:val="CharStyle25"/>
                          <w:b/>
                          <w:bCs/>
                          <w:i/>
                          <w:iCs/>
                          <w:w w:val="100"/>
                          <w:sz w:val="19"/>
                          <w:szCs w:val="19"/>
                          <w:lang w:val="en-US" w:eastAsia="en-US" w:bidi="en-US"/>
                        </w:rPr>
                        <w:t>1</w:t>
                      </w:r>
                      <w:r>
                        <w:rPr>
                          <w:rStyle w:val="CharStyle25"/>
                          <w:b/>
                          <w:bCs/>
                          <w:lang w:val="en-US" w:eastAsia="en-US" w:bidi="en-US"/>
                        </w:rPr>
                        <w:t xml:space="preserve"> JAN. </w:t>
                      </w:r>
                      <w:r>
                        <w:rPr>
                          <w:rStyle w:val="CharStyle25"/>
                          <w:b/>
                          <w:bCs/>
                        </w:rPr>
                        <w:t>|</w:t>
                      </w:r>
                      <w:r>
                        <w:rPr>
                          <w:rStyle w:val="CharStyle25"/>
                          <w:b/>
                          <w:bCs/>
                          <w:vertAlign w:val="subscript"/>
                        </w:rPr>
                        <w:t>NST|TUT0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417830" distB="557530" distL="191770" distR="0" simplePos="0" relativeHeight="125829383" behindDoc="0" locked="0" layoutInCell="1" allowOverlap="1">
            <wp:simplePos x="0" y="0"/>
            <wp:positionH relativeFrom="page">
              <wp:posOffset>2720340</wp:posOffset>
            </wp:positionH>
            <wp:positionV relativeFrom="paragraph">
              <wp:posOffset>417830</wp:posOffset>
            </wp:positionV>
            <wp:extent cx="518160" cy="676910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18160" cy="6769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2528570</wp:posOffset>
                </wp:positionH>
                <wp:positionV relativeFrom="paragraph">
                  <wp:posOffset>988060</wp:posOffset>
                </wp:positionV>
                <wp:extent cx="247015" cy="13081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01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15"/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Silvi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99.09999999999999pt;margin-top:77.799999999999997pt;width:19.449999999999999pt;height:10.3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15"/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Silvi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991235" distB="517525" distL="0" distR="0" simplePos="0" relativeHeight="125829384" behindDoc="0" locked="0" layoutInCell="1" allowOverlap="1">
                <wp:simplePos x="0" y="0"/>
                <wp:positionH relativeFrom="page">
                  <wp:posOffset>3089275</wp:posOffset>
                </wp:positionH>
                <wp:positionV relativeFrom="paragraph">
                  <wp:posOffset>991235</wp:posOffset>
                </wp:positionV>
                <wp:extent cx="255905" cy="14351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0"/>
                                <w:b/>
                                <w:bCs/>
                                <w:i/>
                                <w:iCs/>
                                <w:lang w:val="en-US" w:eastAsia="en-US" w:bidi="en-US"/>
                              </w:rPr>
                              <w:t>gues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43.25pt;margin-top:78.049999999999997pt;width:20.150000000000002pt;height:11.300000000000001pt;z-index:-125829369;mso-wrap-distance-left:0;mso-wrap-distance-top:78.049999999999997pt;mso-wrap-distance-right:0;mso-wrap-distance-bottom:40.75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0"/>
                          <w:b/>
                          <w:bCs/>
                          <w:i/>
                          <w:iCs/>
                          <w:lang w:val="en-US" w:eastAsia="en-US" w:bidi="en-US"/>
                        </w:rPr>
                        <w:t>gues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22045" distB="393065" distL="0" distR="0" simplePos="0" relativeHeight="125829386" behindDoc="0" locked="0" layoutInCell="1" allowOverlap="1">
                <wp:simplePos x="0" y="0"/>
                <wp:positionH relativeFrom="page">
                  <wp:posOffset>2391410</wp:posOffset>
                </wp:positionH>
                <wp:positionV relativeFrom="paragraph">
                  <wp:posOffset>1122045</wp:posOffset>
                </wp:positionV>
                <wp:extent cx="1103630" cy="13716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 xml:space="preserve">Secretário </w:t>
                            </w:r>
                            <w:r>
                              <w:rPr>
                                <w:rStyle w:val="CharStyle5"/>
                                <w:lang w:val="en-US" w:eastAsia="en-US" w:bidi="en-US"/>
                              </w:rPr>
                              <w:t xml:space="preserve">de </w:t>
                            </w:r>
                            <w:r>
                              <w:rPr>
                                <w:rStyle w:val="CharStyle5"/>
                              </w:rPr>
                              <w:t>Educação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88.30000000000001pt;margin-top:88.350000000000009pt;width:86.900000000000006pt;height:10.800000000000001pt;z-index:-125829367;mso-wrap-distance-left:0;mso-wrap-distance-top:88.350000000000009pt;mso-wrap-distance-right:0;mso-wrap-distance-bottom:30.9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 xml:space="preserve">Secretário </w:t>
                      </w:r>
                      <w:r>
                        <w:rPr>
                          <w:rStyle w:val="CharStyle5"/>
                          <w:lang w:val="en-US" w:eastAsia="en-US" w:bidi="en-US"/>
                        </w:rPr>
                        <w:t xml:space="preserve">de </w:t>
                      </w:r>
                      <w:r>
                        <w:rPr>
                          <w:rStyle w:val="CharStyle5"/>
                        </w:rPr>
                        <w:t>Educação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87020" distB="1109345" distL="0" distR="0" simplePos="0" relativeHeight="125829388" behindDoc="0" locked="0" layoutInCell="1" allowOverlap="1">
                <wp:simplePos x="0" y="0"/>
                <wp:positionH relativeFrom="page">
                  <wp:posOffset>5741035</wp:posOffset>
                </wp:positionH>
                <wp:positionV relativeFrom="paragraph">
                  <wp:posOffset>287020</wp:posOffset>
                </wp:positionV>
                <wp:extent cx="1197610" cy="25590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7610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2"/>
                              </w:rPr>
                              <w:t xml:space="preserve">Assinado </w:t>
                            </w:r>
                            <w:r>
                              <w:rPr>
                                <w:rStyle w:val="CharStyle32"/>
                                <w:lang w:val="en-US" w:eastAsia="en-US" w:bidi="en-US"/>
                              </w:rPr>
                              <w:t xml:space="preserve">de forma digital por ONG </w:t>
                            </w:r>
                            <w:r>
                              <w:rPr>
                                <w:rStyle w:val="CharStyle32"/>
                              </w:rPr>
                              <w:t xml:space="preserve">INSTITUTO </w:t>
                            </w:r>
                            <w:r>
                              <w:rPr>
                                <w:rStyle w:val="CharStyle32"/>
                                <w:lang w:val="en-US" w:eastAsia="en-US" w:bidi="en-US"/>
                              </w:rPr>
                              <w:t>CULTURAL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52.05000000000001pt;margin-top:22.600000000000001pt;width:94.299999999999997pt;height:20.150000000000002pt;z-index:-125829365;mso-wrap-distance-left:0;mso-wrap-distance-top:22.600000000000001pt;mso-wrap-distance-right:0;mso-wrap-distance-bottom:87.350000000000009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2"/>
                        </w:rPr>
                        <w:t xml:space="preserve">Assinado </w:t>
                      </w:r>
                      <w:r>
                        <w:rPr>
                          <w:rStyle w:val="CharStyle32"/>
                          <w:lang w:val="en-US" w:eastAsia="en-US" w:bidi="en-US"/>
                        </w:rPr>
                        <w:t xml:space="preserve">de forma digital por ONG </w:t>
                      </w:r>
                      <w:r>
                        <w:rPr>
                          <w:rStyle w:val="CharStyle32"/>
                        </w:rPr>
                        <w:t xml:space="preserve">INSTITUTO </w:t>
                      </w:r>
                      <w:r>
                        <w:rPr>
                          <w:rStyle w:val="CharStyle32"/>
                          <w:lang w:val="en-US" w:eastAsia="en-US" w:bidi="en-US"/>
                        </w:rPr>
                        <w:t>CULTURAL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85140" distB="0" distL="0" distR="0" simplePos="0" relativeHeight="125829390" behindDoc="0" locked="0" layoutInCell="1" allowOverlap="1">
                <wp:simplePos x="0" y="0"/>
                <wp:positionH relativeFrom="page">
                  <wp:posOffset>4381500</wp:posOffset>
                </wp:positionH>
                <wp:positionV relativeFrom="paragraph">
                  <wp:posOffset>485140</wp:posOffset>
                </wp:positionV>
                <wp:extent cx="2462530" cy="116713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62530" cy="1167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21"/>
                                <w:sz w:val="18"/>
                                <w:szCs w:val="18"/>
                              </w:rPr>
                              <w:t xml:space="preserve">CULTURAL OLHANDO </w:t>
                            </w:r>
                            <w:r>
                              <w:rPr>
                                <w:rStyle w:val="CharStyle21"/>
                                <w:rFonts w:ascii="Arial" w:eastAsia="Arial" w:hAnsi="Arial" w:cs="Arial"/>
                                <w:smallCaps/>
                                <w:sz w:val="18"/>
                                <w:szCs w:val="18"/>
                              </w:rPr>
                              <w:t>olhando por nos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30" w:val="left"/>
                              </w:tabs>
                              <w:bidi w:val="0"/>
                              <w:spacing w:before="0" w:after="0" w:line="228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rStyle w:val="CharStyle32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POR NOS</w:t>
                              <w:tab/>
                            </w:r>
                            <w:r>
                              <w:rPr>
                                <w:rStyle w:val="CharStyle32"/>
                              </w:rPr>
                              <w:t>ICON:28771083000131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562" w:val="left"/>
                              </w:tabs>
                              <w:bidi w:val="0"/>
                              <w:spacing w:before="0" w:after="120" w:line="240" w:lineRule="auto"/>
                              <w:ind w:left="0" w:right="0" w:firstLine="2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21"/>
                                <w:sz w:val="18"/>
                                <w:szCs w:val="18"/>
                              </w:rPr>
                              <w:t>ICON:28771083000131</w:t>
                              <w:tab/>
                            </w:r>
                            <w:r>
                              <w:rPr>
                                <w:rStyle w:val="CharStyle21"/>
                                <w:sz w:val="18"/>
                                <w:szCs w:val="18"/>
                                <w:vertAlign w:val="superscript"/>
                                <w:lang w:val="en-US" w:eastAsia="en-US" w:bidi="en-US"/>
                              </w:rPr>
                              <w:t>202601:28 15:34:32</w:t>
                            </w:r>
                          </w:p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0"/>
                                <w:b/>
                                <w:bCs/>
                                <w:i/>
                                <w:iCs/>
                                <w:lang w:val="en-US" w:eastAsia="en-US" w:bidi="en-US"/>
                              </w:rPr>
                              <w:t xml:space="preserve">Patrick </w:t>
                            </w:r>
                            <w:r>
                              <w:rPr>
                                <w:rStyle w:val="CharStyle30"/>
                                <w:b/>
                                <w:bCs/>
                                <w:i/>
                                <w:iCs/>
                              </w:rPr>
                              <w:t>da Silva Prínciotti</w:t>
                              <w:br/>
                            </w:r>
                            <w:r>
                              <w:rPr>
                                <w:rStyle w:val="CharStyle30"/>
                                <w:i/>
                                <w:iCs/>
                                <w:sz w:val="18"/>
                                <w:szCs w:val="18"/>
                              </w:rPr>
                              <w:t>Presidente</w:t>
                            </w:r>
                          </w:p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0"/>
                                <w:sz w:val="18"/>
                                <w:szCs w:val="18"/>
                              </w:rPr>
                              <w:t xml:space="preserve">RG: n" </w:t>
                            </w:r>
                            <w:r>
                              <w:rPr>
                                <w:rStyle w:val="CharStyle30"/>
                                <w:sz w:val="18"/>
                                <w:szCs w:val="18"/>
                                <w:lang w:val="en-US" w:eastAsia="en-US" w:bidi="en-US"/>
                              </w:rPr>
                              <w:t>38.920.484-5</w:t>
                            </w:r>
                          </w:p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0"/>
                                <w:sz w:val="18"/>
                                <w:szCs w:val="18"/>
                              </w:rPr>
                              <w:t xml:space="preserve">CPF: n° </w:t>
                            </w:r>
                            <w:r>
                              <w:rPr>
                                <w:rStyle w:val="CharStyle30"/>
                                <w:sz w:val="18"/>
                                <w:szCs w:val="18"/>
                                <w:lang w:val="en-US" w:eastAsia="en-US" w:bidi="en-US"/>
                              </w:rPr>
                              <w:t>496.908.628-12</w:t>
                            </w:r>
                          </w:p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54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0"/>
                                <w:b/>
                                <w:bCs/>
                                <w:i/>
                                <w:iCs/>
                              </w:rPr>
                              <w:t xml:space="preserve">ONG </w:t>
                            </w:r>
                            <w:r>
                              <w:rPr>
                                <w:rStyle w:val="CharStyle30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Style w:val="CharStyle30"/>
                                <w:b/>
                                <w:bCs/>
                                <w:i/>
                                <w:iCs/>
                              </w:rPr>
                              <w:t xml:space="preserve">Instituto Cultural Olhando por Nós </w:t>
                            </w:r>
                            <w:r>
                              <w:rPr>
                                <w:rStyle w:val="CharStyle30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Style w:val="CharStyle30"/>
                                <w:b/>
                                <w:bCs/>
                                <w:i/>
                                <w:iCs/>
                                <w:lang w:val="en-US" w:eastAsia="en-US" w:bidi="en-US"/>
                              </w:rPr>
                              <w:t>ICON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45.pt;margin-top:38.200000000000003pt;width:193.90000000000001pt;height:91.900000000000006pt;z-index:-125829363;mso-wrap-distance-left:0;mso-wrap-distance-top:38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21"/>
                          <w:sz w:val="18"/>
                          <w:szCs w:val="18"/>
                        </w:rPr>
                        <w:t xml:space="preserve">CULTURAL OLHANDO </w:t>
                      </w:r>
                      <w:r>
                        <w:rPr>
                          <w:rStyle w:val="CharStyle21"/>
                          <w:rFonts w:ascii="Arial" w:eastAsia="Arial" w:hAnsi="Arial" w:cs="Arial"/>
                          <w:smallCaps/>
                          <w:sz w:val="18"/>
                          <w:szCs w:val="18"/>
                        </w:rPr>
                        <w:t>olhando por nos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30" w:val="left"/>
                        </w:tabs>
                        <w:bidi w:val="0"/>
                        <w:spacing w:before="0" w:after="0" w:line="228" w:lineRule="auto"/>
                        <w:ind w:left="0" w:right="0" w:firstLine="220"/>
                        <w:jc w:val="left"/>
                      </w:pPr>
                      <w:r>
                        <w:rPr>
                          <w:rStyle w:val="CharStyle32"/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POR NOS</w:t>
                        <w:tab/>
                      </w:r>
                      <w:r>
                        <w:rPr>
                          <w:rStyle w:val="CharStyle32"/>
                        </w:rPr>
                        <w:t>ICON:28771083000131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562" w:val="left"/>
                        </w:tabs>
                        <w:bidi w:val="0"/>
                        <w:spacing w:before="0" w:after="120" w:line="240" w:lineRule="auto"/>
                        <w:ind w:left="0" w:right="0" w:firstLine="22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21"/>
                          <w:sz w:val="18"/>
                          <w:szCs w:val="18"/>
                        </w:rPr>
                        <w:t>ICON:28771083000131</w:t>
                        <w:tab/>
                      </w:r>
                      <w:r>
                        <w:rPr>
                          <w:rStyle w:val="CharStyle21"/>
                          <w:sz w:val="18"/>
                          <w:szCs w:val="18"/>
                          <w:vertAlign w:val="superscript"/>
                          <w:lang w:val="en-US" w:eastAsia="en-US" w:bidi="en-US"/>
                        </w:rPr>
                        <w:t>202601:28 15:34:32</w:t>
                      </w:r>
                    </w:p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0"/>
                          <w:b/>
                          <w:bCs/>
                          <w:i/>
                          <w:iCs/>
                          <w:lang w:val="en-US" w:eastAsia="en-US" w:bidi="en-US"/>
                        </w:rPr>
                        <w:t xml:space="preserve">Patrick </w:t>
                      </w:r>
                      <w:r>
                        <w:rPr>
                          <w:rStyle w:val="CharStyle30"/>
                          <w:b/>
                          <w:bCs/>
                          <w:i/>
                          <w:iCs/>
                        </w:rPr>
                        <w:t>da Silva Prínciotti</w:t>
                        <w:br/>
                      </w:r>
                      <w:r>
                        <w:rPr>
                          <w:rStyle w:val="CharStyle30"/>
                          <w:i/>
                          <w:iCs/>
                          <w:sz w:val="18"/>
                          <w:szCs w:val="18"/>
                        </w:rPr>
                        <w:t>Presidente</w:t>
                      </w:r>
                    </w:p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0"/>
                          <w:sz w:val="18"/>
                          <w:szCs w:val="18"/>
                        </w:rPr>
                        <w:t xml:space="preserve">RG: n" </w:t>
                      </w:r>
                      <w:r>
                        <w:rPr>
                          <w:rStyle w:val="CharStyle30"/>
                          <w:sz w:val="18"/>
                          <w:szCs w:val="18"/>
                          <w:lang w:val="en-US" w:eastAsia="en-US" w:bidi="en-US"/>
                        </w:rPr>
                        <w:t>38.920.484-5</w:t>
                      </w:r>
                    </w:p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0"/>
                          <w:sz w:val="18"/>
                          <w:szCs w:val="18"/>
                        </w:rPr>
                        <w:t xml:space="preserve">CPF: n° </w:t>
                      </w:r>
                      <w:r>
                        <w:rPr>
                          <w:rStyle w:val="CharStyle30"/>
                          <w:sz w:val="18"/>
                          <w:szCs w:val="18"/>
                          <w:lang w:val="en-US" w:eastAsia="en-US" w:bidi="en-US"/>
                        </w:rPr>
                        <w:t>496.908.628-12</w:t>
                      </w:r>
                    </w:p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54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0"/>
                          <w:b/>
                          <w:bCs/>
                          <w:i/>
                          <w:iCs/>
                        </w:rPr>
                        <w:t xml:space="preserve">ONG </w:t>
                      </w:r>
                      <w:r>
                        <w:rPr>
                          <w:rStyle w:val="CharStyle30"/>
                          <w:b/>
                          <w:bCs/>
                          <w:i/>
                          <w:iCs/>
                          <w:color w:val="000000"/>
                        </w:rPr>
                        <w:t xml:space="preserve">- </w:t>
                      </w:r>
                      <w:r>
                        <w:rPr>
                          <w:rStyle w:val="CharStyle30"/>
                          <w:b/>
                          <w:bCs/>
                          <w:i/>
                          <w:iCs/>
                        </w:rPr>
                        <w:t xml:space="preserve">Instituto Cultural Olhando por Nós </w:t>
                      </w:r>
                      <w:r>
                        <w:rPr>
                          <w:rStyle w:val="CharStyle30"/>
                          <w:b/>
                          <w:bCs/>
                          <w:i/>
                          <w:iCs/>
                          <w:color w:val="000000"/>
                        </w:rPr>
                        <w:t xml:space="preserve">- </w:t>
                      </w:r>
                      <w:r>
                        <w:rPr>
                          <w:rStyle w:val="CharStyle30"/>
                          <w:b/>
                          <w:bCs/>
                          <w:i/>
                          <w:iCs/>
                          <w:lang w:val="en-US" w:eastAsia="en-US" w:bidi="en-US"/>
                        </w:rPr>
                        <w:t>ICON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431790" cy="920750"/>
            <wp:docPr id="21" name="Picut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431790" cy="920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611" w:val="left"/>
          <w:tab w:leader="underscore" w:pos="2707" w:val="left"/>
          <w:tab w:leader="underscore" w:pos="2851" w:val="left"/>
        </w:tabs>
        <w:bidi w:val="0"/>
        <w:spacing w:before="0" w:after="0" w:line="0" w:lineRule="atLeast"/>
        <w:ind w:left="0" w:right="0" w:firstLine="0"/>
        <w:jc w:val="center"/>
      </w:pPr>
      <w:r>
        <w:rPr>
          <w:rStyle w:val="CharStyle15"/>
          <w:b/>
          <w:bCs/>
        </w:rPr>
        <w:t>ANEXO RP-09 - REPASSES AO TERCEIRO SETOR - TERMO DE CIÊNCIA E «w</w:t>
        <w:tab/>
        <w:tab/>
        <w:t xml:space="preserve"> </w:t>
        <w:tab/>
        <w:t xml:space="preserve"> —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DE NOTIFICAÇÃO - TERMO DE COLABORAÇAO/FOMENTO (redaçao dada pela Resolução n° </w:t>
      </w:r>
      <w:r>
        <w:rPr>
          <w:rStyle w:val="CharStyle15"/>
          <w:b/>
          <w:bCs/>
          <w:lang w:val="en-US" w:eastAsia="en-US" w:bidi="en-US"/>
        </w:rPr>
        <w:t>11/2021)</w:t>
      </w:r>
    </w:p>
    <w:p>
      <w:pPr>
        <w:widowControl w:val="0"/>
        <w:spacing w:after="439" w:line="1" w:lineRule="exact"/>
      </w:pP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ÓRGÃO/ENTIDADE PÚBLICO (A): Município de Guarulhos </w:t>
      </w:r>
      <w:r>
        <w:rPr>
          <w:rStyle w:val="CharStyle54"/>
          <w:sz w:val="19"/>
          <w:szCs w:val="19"/>
          <w:lang w:val="en-US" w:eastAsia="en-US" w:bidi="en-US"/>
        </w:rPr>
        <w:t xml:space="preserve">/ </w:t>
      </w:r>
      <w:r>
        <w:rPr>
          <w:rStyle w:val="CharStyle54"/>
          <w:sz w:val="19"/>
          <w:szCs w:val="19"/>
        </w:rPr>
        <w:t>Secretaria da Educação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ORGANIZAÇÃO DA SOCIEDADE CIVIL PARCEIRA: </w:t>
      </w:r>
      <w:r>
        <w:rPr>
          <w:rStyle w:val="CharStyle54"/>
          <w:b/>
          <w:bCs/>
          <w:sz w:val="19"/>
          <w:szCs w:val="19"/>
        </w:rPr>
        <w:t xml:space="preserve">ONG - Instituto Cultural Olhando por Nós - </w:t>
      </w:r>
      <w:r>
        <w:rPr>
          <w:rStyle w:val="CharStyle54"/>
          <w:b/>
          <w:bCs/>
          <w:sz w:val="19"/>
          <w:szCs w:val="19"/>
          <w:lang w:val="en-US" w:eastAsia="en-US" w:bidi="en-US"/>
        </w:rPr>
        <w:t>ICON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TERMO DE COLABORAÇÃO/FOMENTO N° (DE ORIGEM): </w:t>
      </w:r>
      <w:r>
        <w:rPr>
          <w:rStyle w:val="CharStyle54"/>
          <w:b/>
          <w:bCs/>
          <w:sz w:val="19"/>
          <w:szCs w:val="19"/>
        </w:rPr>
        <w:t>324/2020-SESE03-RPP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OBJETO: </w:t>
      </w:r>
      <w:r>
        <w:rPr>
          <w:rStyle w:val="CharStyle54"/>
          <w:i/>
          <w:iCs/>
          <w:sz w:val="19"/>
          <w:szCs w:val="19"/>
        </w:rPr>
        <w:t>Colaboração Técnica</w:t>
      </w:r>
      <w:r>
        <w:rPr>
          <w:rStyle w:val="CharStyle54"/>
          <w:sz w:val="19"/>
          <w:szCs w:val="19"/>
        </w:rPr>
        <w:t xml:space="preserve"> e </w:t>
      </w:r>
      <w:r>
        <w:rPr>
          <w:rStyle w:val="CharStyle54"/>
          <w:i/>
          <w:iCs/>
          <w:sz w:val="19"/>
          <w:szCs w:val="19"/>
        </w:rPr>
        <w:t xml:space="preserve">Financeira visando disciplinar os esforços conjuntos a serem realizados pelo Município e pela instituição para o desenvolvimento complementar da educaçao publica e gratuita prestada pela Rede </w:t>
      </w:r>
      <w:r>
        <w:rPr>
          <w:rStyle w:val="CharStyle54"/>
          <w:i/>
          <w:iCs/>
          <w:sz w:val="19"/>
          <w:szCs w:val="19"/>
          <w:lang w:val="en-US" w:eastAsia="en-US" w:bidi="en-US"/>
        </w:rPr>
        <w:t xml:space="preserve">Municipal </w:t>
      </w:r>
      <w:r>
        <w:rPr>
          <w:rStyle w:val="CharStyle54"/>
          <w:i/>
          <w:iCs/>
          <w:sz w:val="19"/>
          <w:szCs w:val="19"/>
        </w:rPr>
        <w:t>de Guarulhos, na Modalidade Educação Básica - Educação Infantil/Creche e Pré-Escola.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VALOR TOTAL DO AJUSTE: </w:t>
      </w:r>
      <w:r>
        <w:rPr>
          <w:rStyle w:val="CharStyle54"/>
          <w:b/>
          <w:bCs/>
          <w:sz w:val="19"/>
          <w:szCs w:val="19"/>
        </w:rPr>
        <w:t xml:space="preserve">R$ </w:t>
      </w:r>
      <w:r>
        <w:rPr>
          <w:rStyle w:val="CharStyle54"/>
          <w:b/>
          <w:bCs/>
          <w:sz w:val="19"/>
          <w:szCs w:val="19"/>
          <w:lang w:val="en-US" w:eastAsia="en-US" w:bidi="en-US"/>
        </w:rPr>
        <w:t xml:space="preserve">15.222.569,77 </w:t>
      </w:r>
      <w:r>
        <w:rPr>
          <w:rStyle w:val="CharStyle54"/>
          <w:sz w:val="19"/>
          <w:szCs w:val="19"/>
        </w:rPr>
        <w:t xml:space="preserve">sendo para o exercício de </w:t>
      </w:r>
      <w:r>
        <w:rPr>
          <w:rStyle w:val="CharStyle54"/>
          <w:sz w:val="19"/>
          <w:szCs w:val="19"/>
          <w:lang w:val="en-US" w:eastAsia="en-US" w:bidi="en-US"/>
        </w:rPr>
        <w:t xml:space="preserve">2026 </w:t>
      </w:r>
      <w:r>
        <w:rPr>
          <w:rStyle w:val="CharStyle54"/>
          <w:sz w:val="19"/>
          <w:szCs w:val="19"/>
        </w:rPr>
        <w:t xml:space="preserve">o valor de </w:t>
      </w:r>
      <w:r>
        <w:rPr>
          <w:rStyle w:val="CharStyle54"/>
          <w:b/>
          <w:bCs/>
          <w:sz w:val="19"/>
          <w:szCs w:val="19"/>
        </w:rPr>
        <w:t xml:space="preserve">R$ </w:t>
      </w:r>
      <w:r>
        <w:rPr>
          <w:rStyle w:val="CharStyle54"/>
          <w:b/>
          <w:bCs/>
          <w:sz w:val="19"/>
          <w:szCs w:val="19"/>
          <w:lang w:val="en-US" w:eastAsia="en-US" w:bidi="en-US"/>
        </w:rPr>
        <w:t>2.232.151,16.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both"/>
      </w:pPr>
      <w:r>
        <w:rPr>
          <w:rStyle w:val="CharStyle54"/>
        </w:rPr>
        <w:t>Pelo presente TERMO, nós, abaixo identificados:</w:t>
      </w:r>
    </w:p>
    <w:p>
      <w:pPr>
        <w:pStyle w:val="Style39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703" w:val="left"/>
        </w:tabs>
        <w:bidi w:val="0"/>
        <w:spacing w:before="0" w:after="0" w:line="300" w:lineRule="auto"/>
        <w:ind w:left="0" w:right="0" w:firstLine="0"/>
        <w:jc w:val="both"/>
        <w:rPr>
          <w:sz w:val="20"/>
          <w:szCs w:val="20"/>
        </w:rPr>
      </w:pPr>
      <w:bookmarkStart w:id="11" w:name="bookmark11"/>
      <w:r>
        <w:rPr>
          <w:rStyle w:val="CharStyle40"/>
          <w:rFonts w:ascii="Arial" w:eastAsia="Arial" w:hAnsi="Arial" w:cs="Arial"/>
          <w:b/>
          <w:bCs/>
          <w:sz w:val="20"/>
          <w:szCs w:val="20"/>
        </w:rPr>
        <w:t>Estamos CIENTES de que:</w:t>
      </w:r>
      <w:bookmarkEnd w:id="11"/>
    </w:p>
    <w:p>
      <w:pPr>
        <w:pStyle w:val="Style5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03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54"/>
        </w:rPr>
        <w:t xml:space="preserve">o ajuste acima referido e seus aditamentos </w:t>
      </w:r>
      <w:r>
        <w:rPr>
          <w:rStyle w:val="CharStyle54"/>
          <w:lang w:val="en-US" w:eastAsia="en-US" w:bidi="en-US"/>
        </w:rPr>
        <w:t xml:space="preserve">/ </w:t>
      </w:r>
      <w:r>
        <w:rPr>
          <w:rStyle w:val="CharStyle54"/>
        </w:rPr>
        <w:t>o processo de prestação de contas, estara(ao) sujeito(s) a analise e julgamento pelo Tribunal de Contas do Estado de São Paulo, cujo trâmite processual ocorrerá pelo sistema eletrónico;</w:t>
      </w:r>
    </w:p>
    <w:p>
      <w:pPr>
        <w:pStyle w:val="Style5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03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54"/>
        </w:rPr>
        <w:t xml:space="preserve">poderemos ter acesso ao processo, tendo vista e extraindo cópias das manifestações de interesse, Despachos e Decisões, mediante regular cadastramento no Sistema de Processo Eletrónico, conforme dados abaixo indicados, em consonância com o estabelecido na Resolução n° </w:t>
      </w:r>
      <w:r>
        <w:rPr>
          <w:rStyle w:val="CharStyle54"/>
          <w:lang w:val="en-US" w:eastAsia="en-US" w:bidi="en-US"/>
        </w:rPr>
        <w:t xml:space="preserve">01/2011 </w:t>
      </w:r>
      <w:r>
        <w:rPr>
          <w:rStyle w:val="CharStyle54"/>
        </w:rPr>
        <w:t>do TCESP;</w:t>
      </w:r>
    </w:p>
    <w:p>
      <w:pPr>
        <w:pStyle w:val="Style5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03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54"/>
        </w:rPr>
        <w:t xml:space="preserve">além de disponíveis no processo eletrónico, todos os Despachos e Decisões que vierem a ser tomados relativamente ao aludido processo, serão publicados no Diano Oficial do Estado, Caderno do Poder Legislativo, parte do Tribunal de Contas do Estado de São Paulo, em conformidade com o artigo </w:t>
      </w:r>
      <w:r>
        <w:rPr>
          <w:rStyle w:val="CharStyle54"/>
          <w:lang w:val="en-US" w:eastAsia="en-US" w:bidi="en-US"/>
        </w:rPr>
        <w:t xml:space="preserve">90 </w:t>
      </w:r>
      <w:r>
        <w:rPr>
          <w:rStyle w:val="CharStyle54"/>
        </w:rPr>
        <w:t xml:space="preserve">da Le, Complementar n» </w:t>
      </w:r>
      <w:r>
        <w:rPr>
          <w:rStyle w:val="CharStyle54"/>
          <w:lang w:val="en-US" w:eastAsia="en-US" w:bidi="en-US"/>
        </w:rPr>
        <w:t xml:space="preserve">709, </w:t>
      </w:r>
      <w:r>
        <w:rPr>
          <w:rStyle w:val="CharStyle54"/>
        </w:rPr>
        <w:t xml:space="preserve">de </w:t>
      </w:r>
      <w:r>
        <w:rPr>
          <w:rStyle w:val="CharStyle54"/>
          <w:lang w:val="en-US" w:eastAsia="en-US" w:bidi="en-US"/>
        </w:rPr>
        <w:t xml:space="preserve">14 </w:t>
      </w:r>
      <w:r>
        <w:rPr>
          <w:rStyle w:val="CharStyle54"/>
        </w:rPr>
        <w:t xml:space="preserve">de janeiro de </w:t>
      </w:r>
      <w:r>
        <w:rPr>
          <w:rStyle w:val="CharStyle54"/>
          <w:lang w:val="en-US" w:eastAsia="en-US" w:bidi="en-US"/>
        </w:rPr>
        <w:t xml:space="preserve">1993, </w:t>
      </w:r>
      <w:r>
        <w:rPr>
          <w:rStyle w:val="CharStyle54"/>
        </w:rPr>
        <w:t>.mcando-se, a partir de então, a contagem dos prazos processuais, conforme regras do Código de Processo Civil;</w:t>
      </w:r>
    </w:p>
    <w:p>
      <w:pPr>
        <w:pStyle w:val="Style5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03" w:val="left"/>
        </w:tabs>
        <w:bidi w:val="0"/>
        <w:spacing w:before="0" w:after="260" w:line="300" w:lineRule="auto"/>
        <w:ind w:left="0" w:right="0" w:firstLine="0"/>
        <w:jc w:val="both"/>
      </w:pPr>
      <w:r>
        <w:rPr>
          <w:rStyle w:val="CharStyle54"/>
        </w:rPr>
        <w:t xml:space="preserve">as informações pessoais do(s) responsável(is) pelo órgão concessor e entidade beneficiária, estão cadastradas no módulo eletrónico do "Cadastro Corporativo TCESP - CadTCESP , nos termos previstos no Artigo 2" das Instruções n“ </w:t>
      </w:r>
      <w:r>
        <w:rPr>
          <w:rStyle w:val="CharStyle54"/>
          <w:lang w:val="en-US" w:eastAsia="en-US" w:bidi="en-US"/>
        </w:rPr>
        <w:t xml:space="preserve">01/2020, </w:t>
      </w:r>
      <w:r>
        <w:rPr>
          <w:rStyle w:val="CharStyle54"/>
        </w:rPr>
        <w:t>conforme "Declaração(ões) de Atualização Cadastral” anexa (s);</w:t>
      </w:r>
      <w:r>
        <w:br w:type="page"/>
      </w:r>
    </w:p>
    <w:p>
      <w:pPr>
        <w:pStyle w:val="Style6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mc:AlternateContent>
          <mc:Choice Requires="wps">
            <w:drawing>
              <wp:anchor distT="76200" distB="165100" distL="114300" distR="1570990" simplePos="0" relativeHeight="125829392" behindDoc="0" locked="0" layoutInCell="1" allowOverlap="1">
                <wp:simplePos x="0" y="0"/>
                <wp:positionH relativeFrom="page">
                  <wp:posOffset>4222750</wp:posOffset>
                </wp:positionH>
                <wp:positionV relativeFrom="margin">
                  <wp:posOffset>76200</wp:posOffset>
                </wp:positionV>
                <wp:extent cx="429895" cy="152400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989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1"/>
                              </w:rPr>
                              <w:t>Rubrica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32.5pt;margin-top:6.pt;width:33.850000000000001pt;height:12.pt;z-index:-125829361;mso-wrap-distance-left:9.pt;mso-wrap-distance-top:6.pt;mso-wrap-distance-right:123.7pt;mso-wrap-distance-bottom:13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</w:rPr>
                        <w:t>Rubrica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168275" distL="1433830" distR="114300" simplePos="0" relativeHeight="125829394" behindDoc="0" locked="0" layoutInCell="1" allowOverlap="1">
                <wp:simplePos x="0" y="0"/>
                <wp:positionH relativeFrom="page">
                  <wp:posOffset>5542280</wp:posOffset>
                </wp:positionH>
                <wp:positionV relativeFrom="margin">
                  <wp:posOffset>0</wp:posOffset>
                </wp:positionV>
                <wp:extent cx="567055" cy="225425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705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21"/>
                                <w:color w:val="000000"/>
                              </w:rPr>
                              <w:t xml:space="preserve">Fls. </w:t>
                            </w:r>
                            <w:r>
                              <w:rPr>
                                <w:rStyle w:val="CharStyle21"/>
                                <w:color w:val="727272"/>
                                <w:lang w:val="en-US" w:eastAsia="en-US" w:bidi="en-US"/>
                              </w:rPr>
                              <w:t xml:space="preserve">3 </w:t>
                            </w:r>
                            <w:r>
                              <w:rPr>
                                <w:rStyle w:val="CharStyle21"/>
                                <w:color w:val="727272"/>
                              </w:rPr>
                              <w:t>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36.40000000000003pt;margin-top:0;width:44.649999999999999pt;height:17.75pt;z-index:-125829359;mso-wrap-distance-left:112.90000000000001pt;mso-wrap-distance-right:9.pt;mso-wrap-distance-bottom:13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21"/>
                          <w:color w:val="000000"/>
                        </w:rPr>
                        <w:t xml:space="preserve">Fls. </w:t>
                      </w:r>
                      <w:r>
                        <w:rPr>
                          <w:rStyle w:val="CharStyle21"/>
                          <w:color w:val="727272"/>
                          <w:lang w:val="en-US" w:eastAsia="en-US" w:bidi="en-US"/>
                        </w:rPr>
                        <w:t xml:space="preserve">3 </w:t>
                      </w:r>
                      <w:r>
                        <w:rPr>
                          <w:rStyle w:val="CharStyle21"/>
                          <w:color w:val="727272"/>
                        </w:rPr>
                        <w:t>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63"/>
          <w:lang w:val="en-US" w:eastAsia="en-US" w:bidi="en-US"/>
        </w:rPr>
        <w:t>1</w:t>
      </w:r>
      <w:r>
        <w:rPr>
          <w:rStyle w:val="CharStyle63"/>
        </w:rPr>
        <w:t>C«</w:t>
      </w:r>
      <w:r>
        <w:rPr>
          <w:rStyle w:val="CharStyle63"/>
          <w:lang w:val="en-US" w:eastAsia="en-US" w:bidi="en-US"/>
        </w:rPr>
        <w:t xml:space="preserve">8 </w:t>
      </w:r>
      <w:r>
        <w:rPr>
          <w:rStyle w:val="CharStyle63"/>
        </w:rPr>
        <w:t>A « e m’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80" w:line="180" w:lineRule="auto"/>
        <w:ind w:left="1100" w:right="0" w:firstLine="0"/>
        <w:jc w:val="left"/>
      </w:pPr>
      <w:r>
        <w:rPr>
          <w:rStyle w:val="CharStyle5"/>
          <w:b/>
          <w:bCs/>
          <w:color w:val="494949"/>
          <w:sz w:val="22"/>
          <w:szCs w:val="22"/>
        </w:rPr>
        <w:t xml:space="preserve">II </w:t>
      </w:r>
      <w:r>
        <w:rPr>
          <w:rStyle w:val="CharStyle5"/>
          <w:b/>
          <w:bCs/>
          <w:color w:val="494949"/>
          <w:sz w:val="22"/>
          <w:szCs w:val="22"/>
          <w:lang w:val="en-US" w:eastAsia="en-US" w:bidi="en-US"/>
        </w:rPr>
        <w:t xml:space="preserve">Ito </w:t>
      </w:r>
      <w:r>
        <w:rPr>
          <w:rStyle w:val="CharStyle5"/>
          <w:b/>
          <w:bCs/>
          <w:color w:val="494949"/>
        </w:rPr>
        <w:t>QUASULHOS</w:t>
      </w:r>
    </w:p>
    <w:p>
      <w:pPr>
        <w:pStyle w:val="Style65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0" w:line="271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4222750</wp:posOffset>
                </wp:positionH>
                <wp:positionV relativeFrom="margin">
                  <wp:posOffset>341630</wp:posOffset>
                </wp:positionV>
                <wp:extent cx="697865" cy="152400"/>
                <wp:wrapSquare wrapText="left"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786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1"/>
                              </w:rPr>
                              <w:t>Classif.: P.A.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332.5pt;margin-top:26.900000000000002pt;width:54.950000000000003pt;height:12.pt;z-index:-125829357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</w:rPr>
                        <w:t>Classif.: P.A.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13" w:name="bookmark13"/>
      <w:r>
        <w:rPr>
          <w:rStyle w:val="CharStyle66"/>
          <w:b/>
          <w:bCs/>
          <w:u w:val="none"/>
        </w:rPr>
        <w:t>Damo-nos por NOTIFICADOS para:</w:t>
      </w:r>
      <w:bookmarkEnd w:id="13"/>
    </w:p>
    <w:p>
      <w:pPr>
        <w:pStyle w:val="Style5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>O acompanhamento dos atos do processo até seu julgamento final e consequente publicação;</w:t>
      </w:r>
    </w:p>
    <w:p>
      <w:pPr>
        <w:pStyle w:val="Style5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>Se for o caso e de nosso interesse, nos prazos e nas formas legais e regimentais, exercer o direito de defesa, interpor recursos e o que mais couber.</w:t>
      </w:r>
    </w:p>
    <w:p>
      <w:pPr>
        <w:pStyle w:val="Style5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Este termo corresponde à situação prevista no inciso II do artigo </w:t>
      </w:r>
      <w:r>
        <w:rPr>
          <w:rStyle w:val="CharStyle54"/>
          <w:sz w:val="19"/>
          <w:szCs w:val="19"/>
          <w:lang w:val="en-US" w:eastAsia="en-US" w:bidi="en-US"/>
        </w:rPr>
        <w:t xml:space="preserve">30 </w:t>
      </w:r>
      <w:r>
        <w:rPr>
          <w:rStyle w:val="CharStyle54"/>
          <w:sz w:val="19"/>
          <w:szCs w:val="19"/>
        </w:rPr>
        <w:t xml:space="preserve">da Lei Complementar n° </w:t>
      </w:r>
      <w:r>
        <w:rPr>
          <w:rStyle w:val="CharStyle54"/>
          <w:sz w:val="19"/>
          <w:szCs w:val="19"/>
          <w:lang w:val="en-US" w:eastAsia="en-US" w:bidi="en-US"/>
        </w:rPr>
        <w:t xml:space="preserve">709, </w:t>
      </w:r>
      <w:r>
        <w:rPr>
          <w:rStyle w:val="CharStyle54"/>
          <w:sz w:val="19"/>
          <w:szCs w:val="19"/>
        </w:rPr>
        <w:t xml:space="preserve">de </w:t>
      </w:r>
      <w:r>
        <w:rPr>
          <w:rStyle w:val="CharStyle54"/>
          <w:sz w:val="19"/>
          <w:szCs w:val="19"/>
          <w:lang w:val="en-US" w:eastAsia="en-US" w:bidi="en-US"/>
        </w:rPr>
        <w:t xml:space="preserve">14 </w:t>
      </w:r>
      <w:r>
        <w:rPr>
          <w:rStyle w:val="CharStyle54"/>
          <w:sz w:val="19"/>
          <w:szCs w:val="19"/>
        </w:rPr>
        <w:t xml:space="preserve">de janeiro de </w:t>
      </w:r>
      <w:r>
        <w:rPr>
          <w:rStyle w:val="CharStyle54"/>
          <w:sz w:val="19"/>
          <w:szCs w:val="19"/>
          <w:lang w:val="en-US" w:eastAsia="en-US" w:bidi="en-US"/>
        </w:rPr>
        <w:t xml:space="preserve">1993, </w:t>
      </w:r>
      <w:r>
        <w:rPr>
          <w:rStyle w:val="CharStyle54"/>
          <w:sz w:val="19"/>
          <w:szCs w:val="19"/>
        </w:rPr>
        <w:t>em que, se houver débito, determinando a notificação do responsável para, no prazo estabelecido no Regime Interno, apresentar defesa ou recolher a importância devida;</w:t>
      </w:r>
    </w:p>
    <w:p>
      <w:pPr>
        <w:pStyle w:val="Style5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10" w:val="left"/>
        </w:tabs>
        <w:bidi w:val="0"/>
        <w:spacing w:before="0" w:after="260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A notificação pessoal só ocorrerá caso a defesa apresentada seja rejeitada, mantida a determinação de recolhimento, conforme </w:t>
      </w:r>
      <w:r>
        <w:rPr>
          <w:rStyle w:val="CharStyle54"/>
          <w:sz w:val="19"/>
          <w:szCs w:val="19"/>
          <w:lang w:val="en-US" w:eastAsia="en-US" w:bidi="en-US"/>
        </w:rPr>
        <w:t xml:space="preserve">§1° </w:t>
      </w:r>
      <w:r>
        <w:rPr>
          <w:rStyle w:val="CharStyle54"/>
          <w:sz w:val="19"/>
          <w:szCs w:val="19"/>
        </w:rPr>
        <w:t xml:space="preserve">do artigo </w:t>
      </w:r>
      <w:r>
        <w:rPr>
          <w:rStyle w:val="CharStyle54"/>
          <w:sz w:val="19"/>
          <w:szCs w:val="19"/>
          <w:lang w:val="en-US" w:eastAsia="en-US" w:bidi="en-US"/>
        </w:rPr>
        <w:t xml:space="preserve">30 </w:t>
      </w:r>
      <w:r>
        <w:rPr>
          <w:rStyle w:val="CharStyle54"/>
          <w:sz w:val="19"/>
          <w:szCs w:val="19"/>
        </w:rPr>
        <w:t>da citada Lei.</w:t>
      </w:r>
    </w:p>
    <w:p>
      <w:pPr>
        <w:pStyle w:val="Style7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1"/>
          <w:b/>
          <w:bCs/>
          <w:w w:val="100"/>
          <w:sz w:val="19"/>
          <w:szCs w:val="19"/>
        </w:rPr>
        <w:t xml:space="preserve">LOCAL e DATA: </w:t>
      </w:r>
      <w:r>
        <w:rPr>
          <w:rStyle w:val="CharStyle71"/>
          <w:b/>
          <w:bCs/>
          <w:i/>
          <w:iCs/>
          <w:w w:val="100"/>
          <w:sz w:val="19"/>
          <w:szCs w:val="19"/>
        </w:rPr>
        <w:t>Guarulhos,</w:t>
      </w:r>
      <w:r>
        <w:rPr>
          <w:rStyle w:val="CharStyle71"/>
          <w:b/>
          <w:bCs/>
        </w:rPr>
        <w:t xml:space="preserve"> </w:t>
      </w:r>
      <w:r>
        <w:rPr>
          <w:rStyle w:val="CharStyle71"/>
          <w:b/>
          <w:bCs/>
          <w:lang w:val="en-US" w:eastAsia="en-US" w:bidi="en-US"/>
        </w:rPr>
        <w:t>2 7 JAN. 2026</w:t>
      </w:r>
    </w:p>
    <w:p>
      <w:pPr>
        <w:pStyle w:val="Style65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bookmarkStart w:id="15" w:name="bookmark15"/>
      <w:r>
        <w:rPr>
          <w:rStyle w:val="CharStyle66"/>
          <w:b/>
          <w:bCs/>
        </w:rPr>
        <w:t>AUTORIDADE MÁXIMA DO ÓRGÃO PÚBLICO PARCEIRO</w:t>
      </w:r>
      <w:r>
        <w:rPr>
          <w:rStyle w:val="CharStyle66"/>
          <w:b/>
          <w:bCs/>
          <w:u w:val="none"/>
        </w:rPr>
        <w:t>:</w:t>
      </w:r>
      <w:bookmarkEnd w:id="15"/>
    </w:p>
    <w:p>
      <w:pPr>
        <w:pStyle w:val="Style53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Nome: </w:t>
      </w:r>
      <w:r>
        <w:rPr>
          <w:rStyle w:val="CharStyle54"/>
          <w:i/>
          <w:iCs/>
          <w:sz w:val="19"/>
          <w:szCs w:val="19"/>
        </w:rPr>
        <w:t xml:space="preserve">Lucas </w:t>
      </w:r>
      <w:r>
        <w:rPr>
          <w:rStyle w:val="CharStyle54"/>
          <w:i/>
          <w:iCs/>
          <w:sz w:val="19"/>
          <w:szCs w:val="19"/>
          <w:lang w:val="en-US" w:eastAsia="en-US" w:bidi="en-US"/>
        </w:rPr>
        <w:t>Sanches.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Cargo: </w:t>
      </w:r>
      <w:r>
        <w:rPr>
          <w:rStyle w:val="CharStyle54"/>
          <w:i/>
          <w:iCs/>
          <w:sz w:val="19"/>
          <w:szCs w:val="19"/>
        </w:rPr>
        <w:t>Prefeito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CPF: </w:t>
      </w:r>
      <w:r>
        <w:rPr>
          <w:rStyle w:val="CharStyle54"/>
          <w:i/>
          <w:iCs/>
          <w:sz w:val="19"/>
          <w:szCs w:val="19"/>
          <w:lang w:val="en-US" w:eastAsia="en-US" w:bidi="en-US"/>
        </w:rPr>
        <w:t>443.342.918-05</w:t>
      </w:r>
    </w:p>
    <w:p>
      <w:pPr>
        <w:pStyle w:val="Style65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bookmarkStart w:id="17" w:name="bookmark17"/>
      <w:r>
        <w:rPr>
          <w:rStyle w:val="CharStyle66"/>
          <w:b/>
          <w:bCs/>
        </w:rPr>
        <w:t>ORDENADOR DE DESPESA DO ÓRGÃO PÚBLICO PARCEIRO:</w:t>
      </w:r>
      <w:bookmarkEnd w:id="17"/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Nome: </w:t>
      </w:r>
      <w:r>
        <w:rPr>
          <w:rStyle w:val="CharStyle54"/>
          <w:i/>
          <w:iCs/>
          <w:sz w:val="19"/>
          <w:szCs w:val="19"/>
        </w:rPr>
        <w:t>Silvio Rodrigues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Cargo: </w:t>
      </w:r>
      <w:r>
        <w:rPr>
          <w:rStyle w:val="CharStyle54"/>
          <w:i/>
          <w:iCs/>
          <w:sz w:val="19"/>
          <w:szCs w:val="19"/>
        </w:rPr>
        <w:t>Secretário de Educação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CPF: </w:t>
      </w:r>
      <w:r>
        <w:rPr>
          <w:rStyle w:val="CharStyle54"/>
          <w:i/>
          <w:iCs/>
          <w:sz w:val="19"/>
          <w:szCs w:val="19"/>
          <w:lang w:val="en-US" w:eastAsia="en-US" w:bidi="en-US"/>
        </w:rPr>
        <w:t>364.991.238-46</w:t>
      </w:r>
    </w:p>
    <w:p>
      <w:pPr>
        <w:pStyle w:val="Style6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197" w:h="17050"/>
          <w:pgMar w:top="684" w:right="1414" w:bottom="1762" w:left="2637" w:header="256" w:footer="1334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67640" distL="114300" distR="3482340" simplePos="0" relativeHeight="125829398" behindDoc="0" locked="0" layoutInCell="1" allowOverlap="1">
                <wp:simplePos x="0" y="0"/>
                <wp:positionH relativeFrom="page">
                  <wp:posOffset>1680210</wp:posOffset>
                </wp:positionH>
                <wp:positionV relativeFrom="margin">
                  <wp:posOffset>5251450</wp:posOffset>
                </wp:positionV>
                <wp:extent cx="1828800" cy="475615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28800" cy="475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54"/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Nome: </w:t>
                            </w:r>
                            <w:r>
                              <w:rPr>
                                <w:rStyle w:val="CharStyle54"/>
                                <w:i/>
                                <w:iCs/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Patrick </w:t>
                            </w:r>
                            <w:r>
                              <w:rPr>
                                <w:rStyle w:val="CharStyle54"/>
                                <w:i/>
                                <w:iCs/>
                                <w:sz w:val="19"/>
                                <w:szCs w:val="19"/>
                              </w:rPr>
                              <w:t>da Silva Princiotti</w:t>
                            </w:r>
                          </w:p>
                          <w:p>
                            <w:pPr>
                              <w:pStyle w:val="Style5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54"/>
                                <w:sz w:val="19"/>
                                <w:szCs w:val="19"/>
                              </w:rPr>
                              <w:t xml:space="preserve">Cargo: </w:t>
                            </w:r>
                            <w:r>
                              <w:rPr>
                                <w:rStyle w:val="CharStyle54"/>
                                <w:i/>
                                <w:iCs/>
                                <w:sz w:val="19"/>
                                <w:szCs w:val="19"/>
                              </w:rPr>
                              <w:t>Presidente</w:t>
                            </w:r>
                          </w:p>
                          <w:p>
                            <w:pPr>
                              <w:pStyle w:val="Style5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54"/>
                                <w:sz w:val="19"/>
                                <w:szCs w:val="19"/>
                              </w:rPr>
                              <w:t xml:space="preserve">CPF: </w:t>
                            </w:r>
                            <w:r>
                              <w:rPr>
                                <w:rStyle w:val="CharStyle54"/>
                                <w:i/>
                                <w:iCs/>
                                <w:sz w:val="19"/>
                                <w:szCs w:val="19"/>
                                <w:lang w:val="en-US" w:eastAsia="en-US" w:bidi="en-US"/>
                              </w:rPr>
                              <w:t>496.908.628-12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32.30000000000001pt;margin-top:413.5pt;width:144.pt;height:37.450000000000003pt;z-index:-125829355;mso-wrap-distance-left:9.pt;mso-wrap-distance-right:274.19999999999999pt;mso-wrap-distance-bottom:13.2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54"/>
                          <w:sz w:val="19"/>
                          <w:szCs w:val="19"/>
                          <w:lang w:val="en-US" w:eastAsia="en-US" w:bidi="en-US"/>
                        </w:rPr>
                        <w:t xml:space="preserve">Nome: </w:t>
                      </w:r>
                      <w:r>
                        <w:rPr>
                          <w:rStyle w:val="CharStyle54"/>
                          <w:i/>
                          <w:iCs/>
                          <w:sz w:val="19"/>
                          <w:szCs w:val="19"/>
                          <w:lang w:val="en-US" w:eastAsia="en-US" w:bidi="en-US"/>
                        </w:rPr>
                        <w:t xml:space="preserve">Patrick </w:t>
                      </w:r>
                      <w:r>
                        <w:rPr>
                          <w:rStyle w:val="CharStyle54"/>
                          <w:i/>
                          <w:iCs/>
                          <w:sz w:val="19"/>
                          <w:szCs w:val="19"/>
                        </w:rPr>
                        <w:t>da Silva Princiotti</w:t>
                      </w:r>
                    </w:p>
                    <w:p>
                      <w:pPr>
                        <w:pStyle w:val="Style5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54"/>
                          <w:sz w:val="19"/>
                          <w:szCs w:val="19"/>
                        </w:rPr>
                        <w:t xml:space="preserve">Cargo: </w:t>
                      </w:r>
                      <w:r>
                        <w:rPr>
                          <w:rStyle w:val="CharStyle54"/>
                          <w:i/>
                          <w:iCs/>
                          <w:sz w:val="19"/>
                          <w:szCs w:val="19"/>
                        </w:rPr>
                        <w:t>Presidente</w:t>
                      </w:r>
                    </w:p>
                    <w:p>
                      <w:pPr>
                        <w:pStyle w:val="Style5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54"/>
                          <w:sz w:val="19"/>
                          <w:szCs w:val="19"/>
                        </w:rPr>
                        <w:t xml:space="preserve">CPF: </w:t>
                      </w:r>
                      <w:r>
                        <w:rPr>
                          <w:rStyle w:val="CharStyle54"/>
                          <w:i/>
                          <w:iCs/>
                          <w:sz w:val="19"/>
                          <w:szCs w:val="19"/>
                          <w:lang w:val="en-US" w:eastAsia="en-US" w:bidi="en-US"/>
                        </w:rPr>
                        <w:t>496.908.628-12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3025" distB="414655" distL="1967230" distR="114300" simplePos="0" relativeHeight="125829400" behindDoc="0" locked="0" layoutInCell="1" allowOverlap="1">
                <wp:simplePos x="0" y="0"/>
                <wp:positionH relativeFrom="page">
                  <wp:posOffset>3533140</wp:posOffset>
                </wp:positionH>
                <wp:positionV relativeFrom="margin">
                  <wp:posOffset>5324475</wp:posOffset>
                </wp:positionV>
                <wp:extent cx="3343910" cy="155575"/>
                <wp:wrapTopAndBottom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439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sz w:val="19"/>
                                <w:szCs w:val="19"/>
                              </w:rPr>
                              <w:t xml:space="preserve">ONG INSTITUTO CULTURAL </w:t>
                            </w:r>
                            <w:r>
                              <w:rPr>
                                <w:rStyle w:val="CharStyle5"/>
                              </w:rPr>
                              <w:t>Assinado de forma digital por ONG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78.19999999999999pt;margin-top:419.25pt;width:263.30000000000001pt;height:12.25pt;z-index:-125829353;mso-wrap-distance-left:154.90000000000001pt;mso-wrap-distance-top:5.75pt;mso-wrap-distance-right:9.pt;mso-wrap-distance-bottom:32.6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sz w:val="19"/>
                          <w:szCs w:val="19"/>
                        </w:rPr>
                        <w:t xml:space="preserve">ONG INSTITUTO CULTURAL </w:t>
                      </w:r>
                      <w:r>
                        <w:rPr>
                          <w:rStyle w:val="CharStyle5"/>
                        </w:rPr>
                        <w:t>Assinado de forma digital por ONG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62255" distB="45720" distL="1967230" distR="2068195" simplePos="0" relativeHeight="125829402" behindDoc="0" locked="0" layoutInCell="1" allowOverlap="1">
                <wp:simplePos x="0" y="0"/>
                <wp:positionH relativeFrom="page">
                  <wp:posOffset>3533140</wp:posOffset>
                </wp:positionH>
                <wp:positionV relativeFrom="margin">
                  <wp:posOffset>5513705</wp:posOffset>
                </wp:positionV>
                <wp:extent cx="1390015" cy="335280"/>
                <wp:wrapTopAndBottom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0015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54"/>
                                <w:sz w:val="19"/>
                                <w:szCs w:val="19"/>
                              </w:rPr>
                              <w:t xml:space="preserve">OLHANDO </w:t>
                            </w:r>
                            <w:r>
                              <w:rPr>
                                <w:rStyle w:val="CharStyle54"/>
                                <w:sz w:val="19"/>
                                <w:szCs w:val="19"/>
                                <w:lang w:val="en-US" w:eastAsia="en-US" w:bidi="en-US"/>
                              </w:rPr>
                              <w:t>PORNOS</w:t>
                            </w:r>
                          </w:p>
                          <w:p>
                            <w:pPr>
                              <w:pStyle w:val="Style5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54"/>
                                <w:sz w:val="19"/>
                                <w:szCs w:val="19"/>
                              </w:rPr>
                              <w:t>ICON:28771</w:t>
                            </w:r>
                            <w:r>
                              <w:rPr>
                                <w:rStyle w:val="CharStyle54"/>
                                <w:sz w:val="19"/>
                                <w:szCs w:val="19"/>
                                <w:lang w:val="en-US" w:eastAsia="en-US" w:bidi="en-US"/>
                              </w:rPr>
                              <w:t>083000131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278.19999999999999pt;margin-top:434.15000000000003pt;width:109.45pt;height:26.400000000000002pt;z-index:-125829351;mso-wrap-distance-left:154.90000000000001pt;mso-wrap-distance-top:20.650000000000002pt;mso-wrap-distance-right:162.84999999999999pt;mso-wrap-distance-bottom:3.6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54"/>
                          <w:sz w:val="19"/>
                          <w:szCs w:val="19"/>
                        </w:rPr>
                        <w:t xml:space="preserve">OLHANDO </w:t>
                      </w:r>
                      <w:r>
                        <w:rPr>
                          <w:rStyle w:val="CharStyle54"/>
                          <w:sz w:val="19"/>
                          <w:szCs w:val="19"/>
                          <w:lang w:val="en-US" w:eastAsia="en-US" w:bidi="en-US"/>
                        </w:rPr>
                        <w:t>PORNOS</w:t>
                      </w:r>
                    </w:p>
                    <w:p>
                      <w:pPr>
                        <w:pStyle w:val="Style5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54"/>
                          <w:sz w:val="19"/>
                          <w:szCs w:val="19"/>
                        </w:rPr>
                        <w:t>ICON:28771</w:t>
                      </w:r>
                      <w:r>
                        <w:rPr>
                          <w:rStyle w:val="CharStyle54"/>
                          <w:sz w:val="19"/>
                          <w:szCs w:val="19"/>
                          <w:lang w:val="en-US" w:eastAsia="en-US" w:bidi="en-US"/>
                        </w:rPr>
                        <w:t>083000131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10185" distB="0" distL="3683635" distR="144780" simplePos="0" relativeHeight="125829404" behindDoc="0" locked="0" layoutInCell="1" allowOverlap="1">
                <wp:simplePos x="0" y="0"/>
                <wp:positionH relativeFrom="page">
                  <wp:posOffset>5249545</wp:posOffset>
                </wp:positionH>
                <wp:positionV relativeFrom="margin">
                  <wp:posOffset>5461635</wp:posOffset>
                </wp:positionV>
                <wp:extent cx="1597025" cy="433070"/>
                <wp:wrapTopAndBottom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7025" cy="433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 xml:space="preserve">INSTITUTO CULTURAL OLHANDO POR NOS ICON:28771083000131 Dados: </w:t>
                            </w:r>
                            <w:r>
                              <w:rPr>
                                <w:rStyle w:val="CharStyle5"/>
                                <w:lang w:val="en-US" w:eastAsia="en-US" w:bidi="en-US"/>
                              </w:rPr>
                              <w:t xml:space="preserve">2026.01.28 15:35:20 </w:t>
                            </w:r>
                            <w:r>
                              <w:rPr>
                                <w:rStyle w:val="CharStyle5"/>
                              </w:rPr>
                              <w:t>-03'00'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413.35000000000002pt;margin-top:430.05000000000001pt;width:125.75pt;height:34.100000000000001pt;z-index:-125829349;mso-wrap-distance-left:290.05000000000001pt;mso-wrap-distance-top:16.550000000000001pt;mso-wrap-distance-right:11.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 xml:space="preserve">INSTITUTO CULTURAL OLHANDO POR NOS ICON:28771083000131 Dados: </w:t>
                      </w:r>
                      <w:r>
                        <w:rPr>
                          <w:rStyle w:val="CharStyle5"/>
                          <w:lang w:val="en-US" w:eastAsia="en-US" w:bidi="en-US"/>
                        </w:rPr>
                        <w:t xml:space="preserve">2026.01.28 15:35:20 </w:t>
                      </w:r>
                      <w:r>
                        <w:rPr>
                          <w:rStyle w:val="CharStyle5"/>
                        </w:rPr>
                        <w:t>-03'00'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19" w:name="bookmark19"/>
      <w:r>
        <w:rPr>
          <w:rStyle w:val="CharStyle66"/>
          <w:b/>
          <w:bCs/>
        </w:rPr>
        <w:t>AUTORIDADE MÁXIMA DA ENTIDADE BENEFICIÁRIA:</w:t>
      </w:r>
      <w:bookmarkEnd w:id="19"/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b/>
          <w:bCs/>
          <w:sz w:val="19"/>
          <w:szCs w:val="19"/>
          <w:u w:val="single"/>
        </w:rPr>
        <w:t>Responsáveis que assinaram o ajuste e/ou Parecer Conclusivo:</w:t>
      </w:r>
    </w:p>
    <w:p>
      <w:pPr>
        <w:pStyle w:val="Style6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" w:name="bookmark21"/>
      <w:r>
        <w:rPr>
          <w:rStyle w:val="CharStyle66"/>
          <w:b/>
          <w:bCs/>
        </w:rPr>
        <w:t>PELO ÓRGÃO PÚBLICO PARCEIRO</w:t>
      </w:r>
      <w:r>
        <w:rPr>
          <w:rStyle w:val="CharStyle66"/>
          <w:b/>
          <w:bCs/>
          <w:u w:val="none"/>
        </w:rPr>
        <w:t>:</w:t>
      </w:r>
      <w:bookmarkEnd w:id="21"/>
    </w:p>
    <w:p>
      <w:pPr>
        <w:pStyle w:val="Style53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Nome: </w:t>
      </w:r>
      <w:r>
        <w:rPr>
          <w:rStyle w:val="CharStyle54"/>
          <w:i/>
          <w:iCs/>
          <w:sz w:val="19"/>
          <w:szCs w:val="19"/>
        </w:rPr>
        <w:t>Silvio Rodrigues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Cargo: </w:t>
      </w:r>
      <w:r>
        <w:rPr>
          <w:rStyle w:val="CharStyle54"/>
          <w:i/>
          <w:iCs/>
          <w:sz w:val="19"/>
          <w:szCs w:val="19"/>
        </w:rPr>
        <w:t>Secretário de Educação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CPF: </w:t>
      </w:r>
      <w:r>
        <w:rPr>
          <w:rStyle w:val="CharStyle54"/>
          <w:i/>
          <w:iCs/>
          <w:sz w:val="19"/>
          <w:szCs w:val="19"/>
          <w:lang w:val="en-US" w:eastAsia="en-US" w:bidi="en-US"/>
        </w:rPr>
        <w:t>364.991.238-46</w:t>
      </w:r>
    </w:p>
    <w:p>
      <w:pPr>
        <w:pStyle w:val="Style53"/>
        <w:keepNext w:val="0"/>
        <w:keepLines w:val="0"/>
        <w:widowControl w:val="0"/>
        <w:shd w:val="clear" w:color="auto" w:fill="auto"/>
        <w:tabs>
          <w:tab w:leader="underscore" w:pos="2054" w:val="left"/>
          <w:tab w:leader="underscore" w:pos="6053" w:val="left"/>
        </w:tabs>
        <w:bidi w:val="0"/>
        <w:spacing w:before="0" w:after="24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>Ass i natura:</w:t>
        <w:tab/>
      </w:r>
      <w:r>
        <w:rPr>
          <w:rStyle w:val="CharStyle54"/>
          <w:sz w:val="19"/>
          <w:szCs w:val="19"/>
          <w:u w:val="single"/>
        </w:rPr>
        <w:t>"</w:t>
      </w:r>
      <w:r>
        <w:rPr>
          <w:rStyle w:val="CharStyle54"/>
          <w:sz w:val="19"/>
          <w:szCs w:val="19"/>
        </w:rPr>
        <w:tab/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b/>
          <w:bCs/>
          <w:sz w:val="19"/>
          <w:szCs w:val="19"/>
          <w:u w:val="single"/>
        </w:rPr>
        <w:t>Responsáveis que assinaram o ajuste e/ou prestação de contas:</w:t>
      </w:r>
    </w:p>
    <w:p>
      <w:pPr>
        <w:pStyle w:val="Style6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168" w:h="17030"/>
          <w:pgMar w:top="722" w:right="1373" w:bottom="532" w:left="2650" w:header="0" w:footer="3" w:gutter="0"/>
          <w:cols w:space="720"/>
          <w:noEndnote/>
          <w:rtlGutter w:val="0"/>
          <w:docGrid w:linePitch="360"/>
        </w:sectPr>
      </w:pPr>
      <w:bookmarkStart w:id="23" w:name="bookmark23"/>
      <w:r>
        <w:rPr>
          <w:rStyle w:val="CharStyle66"/>
          <w:b/>
          <w:bCs/>
        </w:rPr>
        <w:t>PELA ENTIDADE PARCEIRA:</w:t>
      </w:r>
      <w:bookmarkEnd w:id="23"/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1674495</wp:posOffset>
                </wp:positionH>
                <wp:positionV relativeFrom="paragraph">
                  <wp:posOffset>12700</wp:posOffset>
                </wp:positionV>
                <wp:extent cx="5135880" cy="176530"/>
                <wp:wrapTopAndBottom/>
                <wp:docPr id="36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3588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4"/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Nome: </w:t>
                            </w:r>
                            <w:r>
                              <w:rPr>
                                <w:rStyle w:val="CharStyle54"/>
                                <w:i/>
                                <w:iCs/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Patrick </w:t>
                            </w:r>
                            <w:r>
                              <w:rPr>
                                <w:rStyle w:val="CharStyle54"/>
                                <w:i/>
                                <w:iCs/>
                                <w:sz w:val="19"/>
                                <w:szCs w:val="19"/>
                              </w:rPr>
                              <w:t>da Silva Princiotti</w:t>
                            </w:r>
                            <w:r>
                              <w:rPr>
                                <w:rStyle w:val="CharStyle54"/>
                                <w:sz w:val="19"/>
                                <w:szCs w:val="19"/>
                              </w:rPr>
                              <w:t xml:space="preserve"> ONG INSTITUTO CULTURAL ^_sinado </w:t>
                            </w:r>
                            <w:r>
                              <w:rPr>
                                <w:rStyle w:val="CharStyle54"/>
                                <w:sz w:val="14"/>
                                <w:szCs w:val="14"/>
                              </w:rPr>
                              <w:t>de forma digital por ONG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131.84999999999999pt;margin-top:1.pt;width:404.40000000000003pt;height:13.9pt;z-index:-1258293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54"/>
                          <w:sz w:val="19"/>
                          <w:szCs w:val="19"/>
                          <w:lang w:val="en-US" w:eastAsia="en-US" w:bidi="en-US"/>
                        </w:rPr>
                        <w:t xml:space="preserve">Nome: </w:t>
                      </w:r>
                      <w:r>
                        <w:rPr>
                          <w:rStyle w:val="CharStyle54"/>
                          <w:i/>
                          <w:iCs/>
                          <w:sz w:val="19"/>
                          <w:szCs w:val="19"/>
                          <w:lang w:val="en-US" w:eastAsia="en-US" w:bidi="en-US"/>
                        </w:rPr>
                        <w:t xml:space="preserve">Patrick </w:t>
                      </w:r>
                      <w:r>
                        <w:rPr>
                          <w:rStyle w:val="CharStyle54"/>
                          <w:i/>
                          <w:iCs/>
                          <w:sz w:val="19"/>
                          <w:szCs w:val="19"/>
                        </w:rPr>
                        <w:t>da Silva Princiotti</w:t>
                      </w:r>
                      <w:r>
                        <w:rPr>
                          <w:rStyle w:val="CharStyle54"/>
                          <w:sz w:val="19"/>
                          <w:szCs w:val="19"/>
                        </w:rPr>
                        <w:t xml:space="preserve"> ONG INSTITUTO CULTURAL ^_sinado </w:t>
                      </w:r>
                      <w:r>
                        <w:rPr>
                          <w:rStyle w:val="CharStyle54"/>
                          <w:sz w:val="14"/>
                          <w:szCs w:val="14"/>
                        </w:rPr>
                        <w:t>de forma digital por ONG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8" behindDoc="0" locked="0" layoutInCell="1" allowOverlap="1">
                <wp:simplePos x="0" y="0"/>
                <wp:positionH relativeFrom="page">
                  <wp:posOffset>5207000</wp:posOffset>
                </wp:positionH>
                <wp:positionV relativeFrom="paragraph">
                  <wp:posOffset>130810</wp:posOffset>
                </wp:positionV>
                <wp:extent cx="1572895" cy="408305"/>
                <wp:wrapSquare wrapText="bothSides"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2895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INSTITUTO CULTURAL OLHANDO POR NOS ICON:28771</w:t>
                            </w:r>
                            <w:r>
                              <w:rPr>
                                <w:rStyle w:val="CharStyle5"/>
                                <w:lang w:val="en-US" w:eastAsia="en-US" w:bidi="en-US"/>
                              </w:rPr>
                              <w:t xml:space="preserve">083000131 </w:t>
                            </w:r>
                            <w:r>
                              <w:rPr>
                                <w:rStyle w:val="CharStyle5"/>
                              </w:rPr>
                              <w:t xml:space="preserve">Dados: </w:t>
                            </w:r>
                            <w:r>
                              <w:rPr>
                                <w:rStyle w:val="CharStyle5"/>
                                <w:lang w:val="en-US" w:eastAsia="en-US" w:bidi="en-US"/>
                              </w:rPr>
                              <w:t xml:space="preserve">2026.01.28 15:36:52 </w:t>
                            </w:r>
                            <w:r>
                              <w:rPr>
                                <w:rStyle w:val="CharStyle5"/>
                              </w:rPr>
                              <w:t>-03'00'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410.pt;margin-top:10.300000000000001pt;width:123.85000000000001pt;height:32.149999999999999pt;z-index:-12582934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INSTITUTO CULTURAL OLHANDO POR NOS ICON:28771</w:t>
                      </w:r>
                      <w:r>
                        <w:rPr>
                          <w:rStyle w:val="CharStyle5"/>
                          <w:lang w:val="en-US" w:eastAsia="en-US" w:bidi="en-US"/>
                        </w:rPr>
                        <w:t xml:space="preserve">083000131 </w:t>
                      </w:r>
                      <w:r>
                        <w:rPr>
                          <w:rStyle w:val="CharStyle5"/>
                        </w:rPr>
                        <w:t xml:space="preserve">Dados: </w:t>
                      </w:r>
                      <w:r>
                        <w:rPr>
                          <w:rStyle w:val="CharStyle5"/>
                          <w:lang w:val="en-US" w:eastAsia="en-US" w:bidi="en-US"/>
                        </w:rPr>
                        <w:t xml:space="preserve">2026.01.28 15:36:52 </w:t>
                      </w:r>
                      <w:r>
                        <w:rPr>
                          <w:rStyle w:val="CharStyle5"/>
                        </w:rPr>
                        <w:t>-03'00'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Cargo: </w:t>
      </w:r>
      <w:r>
        <w:rPr>
          <w:rStyle w:val="CharStyle54"/>
          <w:i/>
          <w:iCs/>
          <w:sz w:val="19"/>
          <w:szCs w:val="19"/>
        </w:rPr>
        <w:t>Presidente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 xml:space="preserve">CPF: </w:t>
      </w:r>
      <w:r>
        <w:rPr>
          <w:rStyle w:val="CharStyle54"/>
          <w:i/>
          <w:iCs/>
          <w:sz w:val="19"/>
          <w:szCs w:val="19"/>
          <w:lang w:val="en-US" w:eastAsia="en-US" w:bidi="en-US"/>
        </w:rPr>
        <w:t>496.908.628-12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>Assinatura: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>OLHANDO POR NOS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168" w:h="17030"/>
          <w:pgMar w:top="722" w:right="4445" w:bottom="532" w:left="2650" w:header="0" w:footer="3" w:gutter="0"/>
          <w:cols w:num="2" w:space="720" w:equalWidth="0">
            <w:col w:w="1882" w:space="1104"/>
            <w:col w:w="2088"/>
          </w:cols>
          <w:noEndnote/>
          <w:rtlGutter w:val="0"/>
          <w:docGrid w:linePitch="360"/>
        </w:sectPr>
      </w:pPr>
      <w:r>
        <w:rPr>
          <w:rStyle w:val="CharStyle54"/>
          <w:sz w:val="19"/>
          <w:szCs w:val="19"/>
        </w:rPr>
        <w:t>ICON:28771</w:t>
      </w:r>
      <w:r>
        <w:rPr>
          <w:rStyle w:val="CharStyle54"/>
          <w:sz w:val="19"/>
          <w:szCs w:val="19"/>
          <w:lang w:val="en-US" w:eastAsia="en-US" w:bidi="en-US"/>
        </w:rPr>
        <w:t>083000131</w:t>
      </w:r>
    </w:p>
    <w:p>
      <w:pPr>
        <w:widowControl w:val="0"/>
        <w:spacing w:line="34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168" w:h="17030"/>
          <w:pgMar w:top="722" w:right="0" w:bottom="53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410" behindDoc="0" locked="0" layoutInCell="1" allowOverlap="1">
            <wp:simplePos x="0" y="0"/>
            <wp:positionH relativeFrom="page">
              <wp:posOffset>2768600</wp:posOffset>
            </wp:positionH>
            <wp:positionV relativeFrom="paragraph">
              <wp:posOffset>460375</wp:posOffset>
            </wp:positionV>
            <wp:extent cx="2148840" cy="1383665"/>
            <wp:wrapTight wrapText="left">
              <wp:wrapPolygon>
                <wp:start x="184" y="0"/>
                <wp:lineTo x="21600" y="0"/>
                <wp:lineTo x="21600" y="2902"/>
                <wp:lineTo x="9835" y="2902"/>
                <wp:lineTo x="9835" y="4520"/>
                <wp:lineTo x="21600" y="4520"/>
                <wp:lineTo x="21600" y="21600"/>
                <wp:lineTo x="0" y="21600"/>
                <wp:lineTo x="0" y="7232"/>
                <wp:lineTo x="92" y="7232"/>
                <wp:lineTo x="92" y="6613"/>
                <wp:lineTo x="184" y="6613"/>
                <wp:lineTo x="184" y="4567"/>
                <wp:lineTo x="8242" y="4567"/>
                <wp:lineTo x="8242" y="2950"/>
                <wp:lineTo x="184" y="2950"/>
                <wp:lineTo x="184" y="2141"/>
                <wp:lineTo x="7935" y="2141"/>
                <wp:lineTo x="7935" y="619"/>
                <wp:lineTo x="184" y="619"/>
                <wp:lineTo x="184" y="0"/>
              </wp:wrapPolygon>
            </wp:wrapTight>
            <wp:docPr id="40" name="Shap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148840" cy="13836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01600" distR="101600" simplePos="0" relativeHeight="125829411" behindDoc="0" locked="0" layoutInCell="1" allowOverlap="1">
                <wp:simplePos x="0" y="0"/>
                <wp:positionH relativeFrom="page">
                  <wp:posOffset>3726180</wp:posOffset>
                </wp:positionH>
                <wp:positionV relativeFrom="paragraph">
                  <wp:posOffset>612775</wp:posOffset>
                </wp:positionV>
                <wp:extent cx="2404745" cy="158750"/>
                <wp:wrapSquare wrapText="left"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474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54"/>
                                <w:i/>
                                <w:iCs/>
                                <w:sz w:val="19"/>
                                <w:szCs w:val="19"/>
                              </w:rPr>
                              <w:t>ejamento da Educàção e Gestor das Parcerias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293.40000000000003pt;margin-top:48.25pt;width:189.34999999999999pt;height:12.5pt;z-index:-125829342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5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54"/>
                          <w:i/>
                          <w:iCs/>
                          <w:sz w:val="19"/>
                          <w:szCs w:val="19"/>
                        </w:rPr>
                        <w:t>ejamento da Educàção e Gestor das Parcerias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65"/>
        <w:keepNext/>
        <w:keepLines/>
        <w:widowControl w:val="0"/>
        <w:shd w:val="clear" w:color="auto" w:fill="auto"/>
        <w:bidi w:val="0"/>
        <w:spacing w:before="0" w:after="0"/>
        <w:ind w:left="0" w:right="900" w:firstLine="0"/>
        <w:jc w:val="left"/>
      </w:pPr>
      <w:bookmarkStart w:id="25" w:name="bookmark25"/>
      <w:r>
        <w:rPr>
          <w:rStyle w:val="CharStyle66"/>
          <w:b/>
          <w:bCs/>
          <w:sz w:val="19"/>
          <w:szCs w:val="19"/>
        </w:rPr>
        <w:t>Demais Responsáveis:</w:t>
      </w:r>
      <w:bookmarkEnd w:id="25"/>
    </w:p>
    <w:p>
      <w:pPr>
        <w:pStyle w:val="Style53"/>
        <w:keepNext w:val="0"/>
        <w:keepLines w:val="0"/>
        <w:widowControl w:val="0"/>
        <w:shd w:val="clear" w:color="auto" w:fill="auto"/>
        <w:tabs>
          <w:tab w:pos="3710" w:val="left"/>
          <w:tab w:leader="underscore" w:pos="4214" w:val="left"/>
        </w:tabs>
        <w:bidi w:val="0"/>
        <w:spacing w:before="0" w:after="0" w:line="269" w:lineRule="auto"/>
        <w:ind w:left="0" w:right="90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>Tipo de ato sob sua responsabilidade: Ações de acompanhamento, monitoramento e avaliação, e prestação de contas.</w:t>
        <w:tab/>
      </w:r>
      <w:r>
        <w:rPr>
          <w:rStyle w:val="CharStyle54"/>
          <w:color w:val="727272"/>
          <w:sz w:val="19"/>
          <w:szCs w:val="19"/>
        </w:rPr>
        <w:tab/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900" w:firstLine="0"/>
        <w:jc w:val="left"/>
        <w:rPr>
          <w:sz w:val="19"/>
          <w:szCs w:val="19"/>
        </w:rPr>
      </w:pPr>
      <w:r>
        <w:rPr>
          <w:rStyle w:val="CharStyle54"/>
          <w:i/>
          <w:iCs/>
          <w:sz w:val="19"/>
          <w:szCs w:val="19"/>
          <w:lang w:val="en-US" w:eastAsia="en-US" w:bidi="en-US"/>
        </w:rPr>
        <w:t xml:space="preserve">Nome: Raphael </w:t>
      </w:r>
      <w:r>
        <w:rPr>
          <w:rStyle w:val="CharStyle54"/>
          <w:i/>
          <w:iCs/>
          <w:sz w:val="19"/>
          <w:szCs w:val="19"/>
        </w:rPr>
        <w:t>Henriques Raposo^.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i/>
          <w:iCs/>
          <w:sz w:val="19"/>
          <w:szCs w:val="19"/>
        </w:rPr>
        <w:t xml:space="preserve">Cargo: Diretor do Departamento </w:t>
      </w:r>
      <w:r>
        <w:rPr>
          <w:rStyle w:val="CharStyle54"/>
          <w:i/>
          <w:iCs/>
          <w:sz w:val="19"/>
          <w:szCs w:val="19"/>
          <w:lang w:val="en-US" w:eastAsia="en-US" w:bidi="en-US"/>
        </w:rPr>
        <w:t xml:space="preserve">dp </w:t>
      </w:r>
      <w:r>
        <w:rPr>
          <w:rStyle w:val="CharStyle54"/>
          <w:i/>
          <w:iCs/>
          <w:sz w:val="19"/>
          <w:szCs w:val="19"/>
        </w:rPr>
        <w:t xml:space="preserve">P CPF: </w:t>
      </w:r>
      <w:r>
        <w:rPr>
          <w:rStyle w:val="CharStyle54"/>
          <w:i/>
          <w:iCs/>
          <w:sz w:val="19"/>
          <w:szCs w:val="19"/>
          <w:lang w:val="en-US" w:eastAsia="en-US" w:bidi="en-US"/>
        </w:rPr>
        <w:t>118.098.197-92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4"/>
          <w:sz w:val="19"/>
          <w:szCs w:val="19"/>
        </w:rPr>
        <w:t>Assinatura:</w:t>
      </w:r>
    </w:p>
    <w:sectPr>
      <w:footnotePr>
        <w:pos w:val="pageBottom"/>
        <w:numFmt w:val="decimal"/>
        <w:numRestart w:val="continuous"/>
      </w:footnotePr>
      <w:type w:val="continuous"/>
      <w:pgSz w:w="12168" w:h="17030"/>
      <w:pgMar w:top="722" w:right="1373" w:bottom="532" w:left="265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3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1F1F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1F1F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1F1F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3"/>
      <w:numFmt w:val="decimal"/>
      <w:lvlText w:val="%1."/>
    </w:lvl>
    <w:lvl w:ilvl="1">
      <w:start w:val="12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1F1F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1F1F1F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1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z w:val="34"/>
      <w:szCs w:val="34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1F1F1F"/>
      <w:sz w:val="14"/>
      <w:szCs w:val="14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color w:val="1F1F1F"/>
      <w:sz w:val="19"/>
      <w:szCs w:val="19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color w:val="1F1F1F"/>
      <w:sz w:val="19"/>
      <w:szCs w:val="19"/>
      <w:u w:val="none"/>
    </w:rPr>
  </w:style>
  <w:style w:type="character" w:customStyle="1" w:styleId="CharStyle21">
    <w:name w:val="Char Style 21"/>
    <w:basedOn w:val="DefaultParagraphFont"/>
    <w:link w:val="Style20"/>
    <w:rPr>
      <w:b w:val="0"/>
      <w:bCs w:val="0"/>
      <w:i w:val="0"/>
      <w:iCs w:val="0"/>
      <w:smallCaps w:val="0"/>
      <w:strike w:val="0"/>
      <w:color w:val="1F1F1F"/>
      <w:sz w:val="19"/>
      <w:szCs w:val="19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color w:val="1F1F1F"/>
      <w:w w:val="60"/>
      <w:sz w:val="26"/>
      <w:szCs w:val="26"/>
      <w:u w:val="none"/>
    </w:rPr>
  </w:style>
  <w:style w:type="character" w:customStyle="1" w:styleId="CharStyle30">
    <w:name w:val="Char Style 30"/>
    <w:basedOn w:val="DefaultParagraphFont"/>
    <w:link w:val="Style29"/>
    <w:rPr>
      <w:b/>
      <w:bCs/>
      <w:i/>
      <w:iCs/>
      <w:smallCaps w:val="0"/>
      <w:strike w:val="0"/>
      <w:color w:val="1F1F1F"/>
      <w:sz w:val="17"/>
      <w:szCs w:val="17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color w:val="1F1F1F"/>
      <w:sz w:val="12"/>
      <w:szCs w:val="12"/>
      <w:u w:val="none"/>
    </w:rPr>
  </w:style>
  <w:style w:type="character" w:customStyle="1" w:styleId="CharStyle40">
    <w:name w:val="Char Style 40"/>
    <w:basedOn w:val="DefaultParagraphFont"/>
    <w:link w:val="Style39"/>
    <w:rPr>
      <w:b/>
      <w:bCs/>
      <w:i w:val="0"/>
      <w:iCs w:val="0"/>
      <w:smallCaps w:val="0"/>
      <w:strike w:val="0"/>
      <w:color w:val="1F1F1F"/>
      <w:sz w:val="22"/>
      <w:szCs w:val="22"/>
      <w:u w:val="none"/>
    </w:rPr>
  </w:style>
  <w:style w:type="character" w:customStyle="1" w:styleId="CharStyle49">
    <w:name w:val="Char Style 49"/>
    <w:basedOn w:val="DefaultParagraphFont"/>
    <w:link w:val="Style48"/>
    <w:rPr>
      <w:b/>
      <w:bCs/>
      <w:i w:val="0"/>
      <w:iCs w:val="0"/>
      <w:smallCaps w:val="0"/>
      <w:strike w:val="0"/>
      <w:color w:val="1F1F1F"/>
      <w:sz w:val="18"/>
      <w:szCs w:val="18"/>
      <w:u w:val="none"/>
      <w:lang w:val="en-US" w:eastAsia="en-US" w:bidi="en-US"/>
    </w:rPr>
  </w:style>
  <w:style w:type="character" w:customStyle="1" w:styleId="CharStyle54">
    <w:name w:val="Char Style 54"/>
    <w:basedOn w:val="DefaultParagraphFont"/>
    <w:link w:val="Style53"/>
    <w:rPr>
      <w:rFonts w:ascii="Arial" w:eastAsia="Arial" w:hAnsi="Arial" w:cs="Arial"/>
      <w:b w:val="0"/>
      <w:bCs w:val="0"/>
      <w:i w:val="0"/>
      <w:iCs w:val="0"/>
      <w:smallCaps w:val="0"/>
      <w:strike w:val="0"/>
      <w:color w:val="1F1F1F"/>
      <w:sz w:val="20"/>
      <w:szCs w:val="20"/>
      <w:u w:val="none"/>
    </w:rPr>
  </w:style>
  <w:style w:type="character" w:customStyle="1" w:styleId="CharStyle63">
    <w:name w:val="Char Style 63"/>
    <w:basedOn w:val="DefaultParagraphFont"/>
    <w:link w:val="Style62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z w:val="10"/>
      <w:szCs w:val="10"/>
      <w:u w:val="none"/>
    </w:rPr>
  </w:style>
  <w:style w:type="character" w:customStyle="1" w:styleId="CharStyle66">
    <w:name w:val="Char Style 66"/>
    <w:basedOn w:val="DefaultParagraphFont"/>
    <w:link w:val="Style65"/>
    <w:rPr>
      <w:rFonts w:ascii="Arial" w:eastAsia="Arial" w:hAnsi="Arial" w:cs="Arial"/>
      <w:b/>
      <w:bCs/>
      <w:i w:val="0"/>
      <w:iCs w:val="0"/>
      <w:smallCaps w:val="0"/>
      <w:strike w:val="0"/>
      <w:color w:val="1F1F1F"/>
      <w:sz w:val="19"/>
      <w:szCs w:val="19"/>
      <w:u w:val="single"/>
    </w:rPr>
  </w:style>
  <w:style w:type="character" w:customStyle="1" w:styleId="CharStyle71">
    <w:name w:val="Char Style 71"/>
    <w:basedOn w:val="DefaultParagraphFont"/>
    <w:link w:val="Style70"/>
    <w:rPr>
      <w:rFonts w:ascii="Arial" w:eastAsia="Arial" w:hAnsi="Arial" w:cs="Arial"/>
      <w:b/>
      <w:bCs/>
      <w:i w:val="0"/>
      <w:iCs w:val="0"/>
      <w:smallCaps w:val="0"/>
      <w:strike w:val="0"/>
      <w:color w:val="1F1F1F"/>
      <w:w w:val="6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z w:val="34"/>
      <w:szCs w:val="3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F1F1F"/>
      <w:sz w:val="14"/>
      <w:szCs w:val="14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line="288" w:lineRule="auto"/>
    </w:pPr>
    <w:rPr>
      <w:b w:val="0"/>
      <w:bCs w:val="0"/>
      <w:i w:val="0"/>
      <w:iCs w:val="0"/>
      <w:smallCaps w:val="0"/>
      <w:strike w:val="0"/>
      <w:color w:val="1F1F1F"/>
      <w:sz w:val="19"/>
      <w:szCs w:val="19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1F1F1F"/>
      <w:sz w:val="19"/>
      <w:szCs w:val="19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line="288" w:lineRule="auto"/>
    </w:pPr>
    <w:rPr>
      <w:b w:val="0"/>
      <w:bCs w:val="0"/>
      <w:i w:val="0"/>
      <w:iCs w:val="0"/>
      <w:smallCaps w:val="0"/>
      <w:strike w:val="0"/>
      <w:color w:val="1F1F1F"/>
      <w:sz w:val="19"/>
      <w:szCs w:val="19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auto"/>
      <w:jc w:val="right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1F1F1F"/>
      <w:w w:val="60"/>
      <w:sz w:val="26"/>
      <w:szCs w:val="26"/>
      <w:u w:val="none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auto"/>
      <w:jc w:val="center"/>
    </w:pPr>
    <w:rPr>
      <w:b/>
      <w:bCs/>
      <w:i/>
      <w:iCs/>
      <w:smallCaps w:val="0"/>
      <w:strike w:val="0"/>
      <w:color w:val="1F1F1F"/>
      <w:sz w:val="17"/>
      <w:szCs w:val="17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auto"/>
      <w:spacing w:line="317" w:lineRule="auto"/>
      <w:ind w:firstLine="11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F1F1F"/>
      <w:sz w:val="12"/>
      <w:szCs w:val="12"/>
      <w:u w:val="none"/>
    </w:rPr>
  </w:style>
  <w:style w:type="paragraph" w:customStyle="1" w:styleId="Style39">
    <w:name w:val="Style 39"/>
    <w:basedOn w:val="Normal"/>
    <w:link w:val="CharStyle40"/>
    <w:pPr>
      <w:widowControl w:val="0"/>
      <w:shd w:val="clear" w:color="auto" w:fill="auto"/>
      <w:spacing w:after="120" w:line="252" w:lineRule="auto"/>
      <w:outlineLvl w:val="2"/>
    </w:pPr>
    <w:rPr>
      <w:b/>
      <w:bCs/>
      <w:i w:val="0"/>
      <w:iCs w:val="0"/>
      <w:smallCaps w:val="0"/>
      <w:strike w:val="0"/>
      <w:color w:val="1F1F1F"/>
      <w:sz w:val="22"/>
      <w:szCs w:val="22"/>
      <w:u w:val="none"/>
    </w:rPr>
  </w:style>
  <w:style w:type="paragraph" w:customStyle="1" w:styleId="Style48">
    <w:name w:val="Style 48"/>
    <w:basedOn w:val="Normal"/>
    <w:link w:val="CharStyle49"/>
    <w:pPr>
      <w:widowControl w:val="0"/>
      <w:shd w:val="clear" w:color="auto" w:fill="auto"/>
      <w:spacing w:line="295" w:lineRule="auto"/>
    </w:pPr>
    <w:rPr>
      <w:b/>
      <w:bCs/>
      <w:i w:val="0"/>
      <w:iCs w:val="0"/>
      <w:smallCaps w:val="0"/>
      <w:strike w:val="0"/>
      <w:color w:val="1F1F1F"/>
      <w:sz w:val="18"/>
      <w:szCs w:val="18"/>
      <w:u w:val="none"/>
      <w:lang w:val="en-US" w:eastAsia="en-US" w:bidi="en-US"/>
    </w:rPr>
  </w:style>
  <w:style w:type="paragraph" w:customStyle="1" w:styleId="Style53">
    <w:name w:val="Style 53"/>
    <w:basedOn w:val="Normal"/>
    <w:link w:val="CharStyle54"/>
    <w:pPr>
      <w:widowControl w:val="0"/>
      <w:shd w:val="clear" w:color="auto" w:fill="auto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F1F1F"/>
      <w:sz w:val="20"/>
      <w:szCs w:val="20"/>
      <w:u w:val="none"/>
    </w:rPr>
  </w:style>
  <w:style w:type="paragraph" w:customStyle="1" w:styleId="Style62">
    <w:name w:val="Style 62"/>
    <w:basedOn w:val="Normal"/>
    <w:link w:val="CharStyle63"/>
    <w:pPr>
      <w:widowControl w:val="0"/>
      <w:shd w:val="clear" w:color="auto" w:fill="auto"/>
      <w:ind w:left="110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z w:val="10"/>
      <w:szCs w:val="10"/>
      <w:u w:val="none"/>
    </w:rPr>
  </w:style>
  <w:style w:type="paragraph" w:customStyle="1" w:styleId="Style65">
    <w:name w:val="Style 65"/>
    <w:basedOn w:val="Normal"/>
    <w:link w:val="CharStyle66"/>
    <w:pPr>
      <w:widowControl w:val="0"/>
      <w:shd w:val="clear" w:color="auto" w:fill="auto"/>
      <w:spacing w:line="269" w:lineRule="auto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color w:val="1F1F1F"/>
      <w:sz w:val="19"/>
      <w:szCs w:val="19"/>
      <w:u w:val="single"/>
    </w:rPr>
  </w:style>
  <w:style w:type="paragraph" w:customStyle="1" w:styleId="Style70">
    <w:name w:val="Style 70"/>
    <w:basedOn w:val="Normal"/>
    <w:link w:val="CharStyle71"/>
    <w:pPr>
      <w:widowControl w:val="0"/>
      <w:shd w:val="clear" w:color="auto" w:fill="auto"/>
      <w:spacing w:after="260" w:line="199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1F1F1F"/>
      <w:w w:val="6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/Relationships>
</file>