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tbl>
      <w:tblPr>
        <w:tblOverlap w:val="never"/>
        <w:jc w:val="center"/>
        <w:tblLayout w:type="fixed"/>
      </w:tblPr>
      <w:tblGrid>
        <w:gridCol w:w="389"/>
        <w:gridCol w:w="526"/>
        <w:gridCol w:w="2045"/>
        <w:gridCol w:w="1318"/>
        <w:gridCol w:w="1224"/>
        <w:gridCol w:w="1195"/>
        <w:gridCol w:w="1123"/>
        <w:gridCol w:w="922"/>
        <w:gridCol w:w="1310"/>
      </w:tblGrid>
      <w:tr>
        <w:trPr>
          <w:trHeight w:val="1922" w:hRule="exact"/>
        </w:trPr>
        <w:tc>
          <w:tcPr>
            <w:gridSpan w:val="9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leader="dot" w:pos="9986" w:val="right"/>
              </w:tabs>
              <w:bidi w:val="0"/>
              <w:spacing w:before="0" w:after="140" w:line="240" w:lineRule="auto"/>
              <w:ind w:left="0" w:right="0" w:firstLine="360"/>
              <w:jc w:val="left"/>
            </w:pPr>
            <w:r>
              <w:rPr>
                <w:rStyle w:val="CharStyle3"/>
                <w:rFonts w:ascii="Arial" w:eastAsia="Arial" w:hAnsi="Arial" w:cs="Arial"/>
                <w:b/>
                <w:bCs/>
                <w:lang w:val="en-US" w:eastAsia="en-US" w:bidi="en-US"/>
              </w:rPr>
              <w:tab/>
              <w:t xml:space="preserve"> 1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3540" w:right="0" w:firstLine="0"/>
              <w:jc w:val="left"/>
            </w:pPr>
            <w:r>
              <w:rPr>
                <w:rStyle w:val="CharStyle3"/>
                <w:rFonts w:ascii="Arial" w:eastAsia="Arial" w:hAnsi="Arial" w:cs="Arial"/>
                <w:b/>
                <w:bCs/>
                <w:lang w:val="en-US" w:eastAsia="en-US" w:bidi="en-US"/>
              </w:rPr>
              <w:t xml:space="preserve">ONG </w:t>
            </w:r>
            <w:r>
              <w:rPr>
                <w:rStyle w:val="CharStyle3"/>
                <w:rFonts w:ascii="Arial" w:eastAsia="Arial" w:hAnsi="Arial" w:cs="Arial"/>
                <w:b/>
                <w:bCs/>
              </w:rPr>
              <w:t xml:space="preserve">INSTITUTO CULTURAL OLHANDO POR NÓS - </w:t>
            </w:r>
            <w:r>
              <w:rPr>
                <w:rStyle w:val="CharStyle3"/>
                <w:rFonts w:ascii="Arial" w:eastAsia="Arial" w:hAnsi="Arial" w:cs="Arial"/>
                <w:b/>
                <w:bCs/>
                <w:lang w:val="en-US" w:eastAsia="en-US" w:bidi="en-US"/>
              </w:rPr>
              <w:t>ICON 1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6293" w:val="left"/>
              </w:tabs>
              <w:bidi w:val="0"/>
              <w:spacing w:before="0" w:after="0" w:line="240" w:lineRule="auto"/>
              <w:ind w:left="0" w:right="0" w:firstLine="940"/>
              <w:jc w:val="left"/>
            </w:pPr>
            <w:r>
              <w:rPr>
                <w:rStyle w:val="CharStyle3"/>
                <w:rFonts w:ascii="Arial" w:eastAsia="Arial" w:hAnsi="Arial" w:cs="Arial"/>
                <w:b/>
                <w:bCs/>
              </w:rPr>
              <w:t>&lt;</w:t>
              <w:tab/>
              <w:t xml:space="preserve">CNPJ: </w:t>
            </w:r>
            <w:r>
              <w:rPr>
                <w:rStyle w:val="CharStyle3"/>
                <w:rFonts w:ascii="Arial" w:eastAsia="Arial" w:hAnsi="Arial" w:cs="Arial"/>
                <w:b/>
                <w:bCs/>
                <w:lang w:val="en-US" w:eastAsia="en-US" w:bidi="en-US"/>
              </w:rPr>
              <w:t>28.771.083/0002-12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3120" w:val="left"/>
              </w:tabs>
              <w:bidi w:val="0"/>
              <w:spacing w:before="0" w:after="0" w:line="180" w:lineRule="auto"/>
              <w:ind w:left="1180" w:right="0" w:firstLine="0"/>
              <w:jc w:val="left"/>
            </w:pPr>
            <w:r>
              <w:rPr>
                <w:rStyle w:val="CharStyle3"/>
                <w:rFonts w:ascii="Arial" w:eastAsia="Arial" w:hAnsi="Arial" w:cs="Arial"/>
                <w:b/>
                <w:bCs/>
                <w:sz w:val="28"/>
                <w:szCs w:val="28"/>
              </w:rPr>
              <w:t>'^^553^</w:t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</w:rPr>
              <w:t xml:space="preserve">Endereço: Rua João </w:t>
            </w:r>
            <w:r>
              <w:rPr>
                <w:rStyle w:val="CharStyle3"/>
                <w:rFonts w:ascii="Arial" w:eastAsia="Arial" w:hAnsi="Arial" w:cs="Arial"/>
                <w:b/>
                <w:bCs/>
                <w:lang w:val="en-US" w:eastAsia="en-US" w:bidi="en-US"/>
              </w:rPr>
              <w:t xml:space="preserve">Camara 0-124. </w:t>
            </w:r>
            <w:r>
              <w:rPr>
                <w:rStyle w:val="CharStyle3"/>
                <w:rFonts w:ascii="Arial" w:eastAsia="Arial" w:hAnsi="Arial" w:cs="Arial"/>
                <w:b/>
                <w:bCs/>
              </w:rPr>
              <w:t>Jardim Lenize - Guarulhos/SP.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1540" w:firstLine="0"/>
              <w:jc w:val="right"/>
            </w:pPr>
            <w:r>
              <w:rPr>
                <w:rStyle w:val="CharStyle3"/>
                <w:rFonts w:ascii="Arial" w:eastAsia="Arial" w:hAnsi="Arial" w:cs="Arial"/>
                <w:b/>
                <w:bCs/>
              </w:rPr>
              <w:t xml:space="preserve">E-mail: </w:t>
            </w:r>
            <w:r>
              <w:fldChar w:fldCharType="begin"/>
            </w:r>
            <w:r>
              <w:rPr/>
              <w:instrText> HYPERLINK "mailto:institutocultural.icon2@gmail.com" </w:instrText>
            </w:r>
            <w:r>
              <w:fldChar w:fldCharType="separate"/>
            </w:r>
            <w:r>
              <w:rPr>
                <w:rStyle w:val="CharStyle3"/>
                <w:rFonts w:ascii="Arial" w:eastAsia="Arial" w:hAnsi="Arial" w:cs="Arial"/>
                <w:b/>
                <w:bCs/>
                <w:lang w:val="en-US" w:eastAsia="en-US" w:bidi="en-US"/>
              </w:rPr>
              <w:t>institutocultural.icon2@gmail.com</w:t>
            </w:r>
            <w:r>
              <w:fldChar w:fldCharType="end"/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2052" w:val="left"/>
                <w:tab w:pos="6404" w:val="left"/>
              </w:tabs>
              <w:bidi w:val="0"/>
              <w:spacing w:before="0" w:after="380" w:line="240" w:lineRule="auto"/>
              <w:ind w:left="1040" w:right="0" w:firstLine="0"/>
              <w:jc w:val="left"/>
            </w:pPr>
            <w:r>
              <w:rPr>
                <w:rStyle w:val="CharStyle3"/>
                <w:rFonts w:ascii="Arial" w:eastAsia="Arial" w:hAnsi="Arial" w:cs="Arial"/>
                <w:b/>
                <w:bCs/>
              </w:rPr>
              <w:t>C</w:t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  <w:color w:val="7AA1B6"/>
              </w:rPr>
              <w:t xml:space="preserve">A </w:t>
            </w:r>
            <w:r>
              <w:rPr>
                <w:rStyle w:val="CharStyle3"/>
                <w:rFonts w:ascii="Arial" w:eastAsia="Arial" w:hAnsi="Arial" w:cs="Arial"/>
                <w:b/>
                <w:bCs/>
                <w:color w:val="E5BA5F"/>
              </w:rPr>
              <w:t>*</w:t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</w:rPr>
              <w:t xml:space="preserve">Telefone: </w:t>
            </w:r>
            <w:r>
              <w:rPr>
                <w:rStyle w:val="CharStyle3"/>
                <w:rFonts w:ascii="Arial" w:eastAsia="Arial" w:hAnsi="Arial" w:cs="Arial"/>
                <w:b/>
                <w:bCs/>
                <w:lang w:val="en-US" w:eastAsia="en-US" w:bidi="en-US"/>
              </w:rPr>
              <w:t>(11) 4970-4092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14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Style w:val="CharStyle3"/>
                <w:b/>
                <w:bCs/>
                <w:sz w:val="22"/>
                <w:szCs w:val="22"/>
              </w:rPr>
              <w:t>ANEXO IV - EDUCAÇÃO INFANTIL - CRECHE</w:t>
            </w:r>
          </w:p>
        </w:tc>
      </w:tr>
      <w:tr>
        <w:trPr>
          <w:trHeight w:val="821" w:hRule="exact"/>
        </w:trPr>
        <w:tc>
          <w:tcPr>
            <w:gridSpan w:val="9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200" w:line="240" w:lineRule="auto"/>
              <w:ind w:left="2900" w:right="0" w:firstLine="0"/>
              <w:jc w:val="left"/>
              <w:rPr>
                <w:sz w:val="19"/>
                <w:szCs w:val="19"/>
              </w:rPr>
            </w:pPr>
            <w:r>
              <w:rPr>
                <w:rStyle w:val="CharStyle3"/>
                <w:b/>
                <w:bCs/>
                <w:sz w:val="19"/>
                <w:szCs w:val="19"/>
                <w:u w:val="single"/>
              </w:rPr>
              <w:t xml:space="preserve">Quadro de Recursos Humanos - </w:t>
            </w:r>
            <w:r>
              <w:rPr>
                <w:rStyle w:val="CharStyle3"/>
                <w:b/>
                <w:bCs/>
                <w:sz w:val="19"/>
                <w:szCs w:val="19"/>
                <w:u w:val="single"/>
                <w:lang w:val="en-US" w:eastAsia="en-US" w:bidi="en-US"/>
              </w:rPr>
              <w:t>2026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1272" w:val="left"/>
                <w:tab w:leader="underscore" w:pos="8706" w:val="left"/>
              </w:tabs>
              <w:bidi w:val="0"/>
              <w:spacing w:before="0" w:after="0" w:line="240" w:lineRule="auto"/>
              <w:ind w:left="0" w:right="0" w:firstLine="26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i/>
                <w:iCs/>
                <w:sz w:val="15"/>
                <w:szCs w:val="15"/>
              </w:rPr>
              <w:t>Entidade:</w:t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</w:rPr>
              <w:tab/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  <w:u w:val="single"/>
              </w:rPr>
              <w:t xml:space="preserve">Instituto Cultural Ong Olhando Por Nós - </w:t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  <w:u w:val="single"/>
                <w:lang w:val="en-US" w:eastAsia="en-US" w:bidi="en-US"/>
              </w:rPr>
              <w:t>ICON</w:t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</w:rPr>
              <w:tab/>
            </w:r>
          </w:p>
        </w:tc>
      </w:tr>
      <w:tr>
        <w:trPr>
          <w:trHeight w:val="22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u w:val="single"/>
              </w:rPr>
              <w:t>n"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b/>
                <w:bCs/>
              </w:rPr>
              <w:t>Unid.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Nome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b/>
                <w:bCs/>
              </w:rPr>
              <w:t>R.G.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</w:rPr>
              <w:t>Habilitação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</w:rPr>
              <w:t>Horário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b/>
                <w:bCs/>
              </w:rPr>
              <w:t>Conta N°</w:t>
            </w:r>
          </w:p>
        </w:tc>
      </w:tr>
      <w:tr>
        <w:trPr>
          <w:trHeight w:val="27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Adriana Silva Guimarães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28.006.525-5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RS </w:t>
            </w:r>
            <w:r>
              <w:rPr>
                <w:rStyle w:val="CharStyle3"/>
                <w:lang w:val="en-US" w:eastAsia="en-US" w:bidi="en-US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both"/>
            </w:pPr>
            <w:r>
              <w:rPr>
                <w:rStyle w:val="CharStyle3"/>
                <w:lang w:val="en-US" w:eastAsia="en-US" w:bidi="en-US"/>
              </w:rPr>
              <w:t>715611354-3</w:t>
            </w:r>
          </w:p>
        </w:tc>
      </w:tr>
      <w:tr>
        <w:trPr>
          <w:trHeight w:val="2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Emily </w:t>
            </w:r>
            <w:r>
              <w:rPr>
                <w:rStyle w:val="CharStyle3"/>
              </w:rPr>
              <w:t>da Silva Costa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56.666.843-9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RS </w:t>
            </w:r>
            <w:r>
              <w:rPr>
                <w:rStyle w:val="CharStyle3"/>
                <w:lang w:val="en-US" w:eastAsia="en-US" w:bidi="en-US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Anatildes mendes ferreira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50.416.018-7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Aux.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RS </w:t>
            </w:r>
            <w:r>
              <w:rPr>
                <w:rStyle w:val="CharStyle3"/>
                <w:lang w:val="en-US" w:eastAsia="en-US" w:bidi="en-US"/>
              </w:rPr>
              <w:t>1.820,00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Daniela </w:t>
            </w:r>
            <w:r>
              <w:rPr>
                <w:rStyle w:val="CharStyle3"/>
              </w:rPr>
              <w:t>de Paula Morato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42.298.321-4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ÀS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RS </w:t>
            </w:r>
            <w:r>
              <w:rPr>
                <w:rStyle w:val="CharStyle3"/>
                <w:lang w:val="en-US" w:eastAsia="en-US" w:bidi="en-US"/>
              </w:rPr>
              <w:t>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sz w:val="15"/>
                <w:szCs w:val="15"/>
                <w:lang w:val="en-US" w:eastAsia="en-US" w:bidi="en-US"/>
              </w:rPr>
              <w:t>000717092476-6</w:t>
            </w:r>
          </w:p>
        </w:tc>
      </w:tr>
      <w:tr>
        <w:trPr>
          <w:trHeight w:val="2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Debora </w:t>
            </w:r>
            <w:r>
              <w:rPr>
                <w:rStyle w:val="CharStyle3"/>
              </w:rPr>
              <w:t>Maria de Sousa Ferreira Lessa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40.837.430-5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  <w:rPr>
                <w:sz w:val="14"/>
                <w:szCs w:val="14"/>
              </w:rPr>
            </w:pPr>
            <w:r>
              <w:rPr>
                <w:rStyle w:val="CharStyle3"/>
                <w:rFonts w:ascii="Arial" w:eastAsia="Arial" w:hAnsi="Arial" w:cs="Arial"/>
                <w:sz w:val="14"/>
                <w:szCs w:val="14"/>
                <w:lang w:val="en-US" w:eastAsia="en-US" w:bidi="en-US"/>
              </w:rPr>
              <w:t xml:space="preserve">896979441 </w:t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</w:rPr>
              <w:t xml:space="preserve">- </w:t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  <w:lang w:val="en-US" w:eastAsia="en-US" w:bidi="en-US"/>
              </w:rPr>
              <w:t>5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Drielle Duarte Meneghetti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46.925.027-6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Diretorfa)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RS </w:t>
            </w:r>
            <w:r>
              <w:rPr>
                <w:rStyle w:val="CharStyle3"/>
                <w:lang w:val="en-US" w:eastAsia="en-US" w:bidi="en-US"/>
              </w:rPr>
              <w:t>4.384.43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000891049156-3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Erica </w:t>
            </w:r>
            <w:r>
              <w:rPr>
                <w:rStyle w:val="CharStyle3"/>
              </w:rPr>
              <w:t>Santos de Oliveira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52.967.836-6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Coord. </w:t>
            </w:r>
            <w:r>
              <w:rPr>
                <w:rStyle w:val="CharStyle3"/>
              </w:rPr>
              <w:t>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RS </w:t>
            </w:r>
            <w:r>
              <w:rPr>
                <w:rStyle w:val="CharStyle3"/>
                <w:lang w:val="en-US" w:eastAsia="en-US" w:bidi="en-US"/>
              </w:rPr>
              <w:t>3.850,75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000757760991-0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Erivania Ferreira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27.848.019-6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RS </w:t>
            </w:r>
            <w:r>
              <w:rPr>
                <w:rStyle w:val="CharStyle3"/>
                <w:lang w:val="en-US" w:eastAsia="en-US" w:bidi="en-US"/>
              </w:rPr>
              <w:t>2.078-56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000739845709-0</w:t>
            </w:r>
          </w:p>
        </w:tc>
      </w:tr>
      <w:tr>
        <w:trPr>
          <w:trHeight w:val="2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Fernanda </w:t>
            </w:r>
            <w:r>
              <w:rPr>
                <w:rStyle w:val="CharStyle3"/>
                <w:lang w:val="en-US" w:eastAsia="en-US" w:bidi="en-US"/>
              </w:rPr>
              <w:t xml:space="preserve">Mariana </w:t>
            </w:r>
            <w:r>
              <w:rPr>
                <w:rStyle w:val="CharStyle3"/>
              </w:rPr>
              <w:t xml:space="preserve">Henrique </w:t>
            </w:r>
            <w:r>
              <w:rPr>
                <w:rStyle w:val="CharStyle3"/>
                <w:lang w:val="en-US" w:eastAsia="en-US" w:bidi="en-US"/>
              </w:rPr>
              <w:t xml:space="preserve">Candido </w:t>
            </w:r>
            <w:r>
              <w:rPr>
                <w:rStyle w:val="CharStyle3"/>
              </w:rPr>
              <w:t>&lt;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3"/>
                <w:lang w:val="en-US" w:eastAsia="en-US" w:bidi="en-US"/>
              </w:rPr>
              <w:t>020.142.106-6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715611393-4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Bruna Alcxsandra Fiúza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32.876.847-9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R$ </w:t>
            </w:r>
            <w:r>
              <w:rPr>
                <w:rStyle w:val="CharStyle3"/>
                <w:lang w:val="en-US" w:eastAsia="en-US" w:bidi="en-US"/>
              </w:rPr>
              <w:t>2.078-56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000865661977-0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Vanessa </w:t>
            </w:r>
            <w:r>
              <w:rPr>
                <w:rStyle w:val="CharStyle3"/>
              </w:rPr>
              <w:t>Viviane Gomes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38.573.983-7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Grazielle da Silva Costa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42.568.742-9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sz w:val="15"/>
                <w:szCs w:val="15"/>
                <w:lang w:val="en-US" w:eastAsia="en-US" w:bidi="en-US"/>
              </w:rPr>
              <w:t>715616399-0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Isabelle </w:t>
            </w:r>
            <w:r>
              <w:rPr>
                <w:rStyle w:val="CharStyle3"/>
              </w:rPr>
              <w:t>Barbosa dos Santos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53.831.874-0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0050023-3 </w:t>
            </w:r>
            <w:r>
              <w:rPr>
                <w:rStyle w:val="CharStyle3"/>
              </w:rPr>
              <w:t>I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Jade </w:t>
            </w:r>
            <w:r>
              <w:rPr>
                <w:rStyle w:val="CharStyle3"/>
                <w:lang w:val="en-US" w:eastAsia="en-US" w:bidi="en-US"/>
              </w:rPr>
              <w:t xml:space="preserve">Cyanlame Araujo </w:t>
            </w:r>
            <w:r>
              <w:rPr>
                <w:rStyle w:val="CharStyle3"/>
              </w:rPr>
              <w:t>Soares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48.773.608-4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.ÁS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000739845709-3</w:t>
            </w:r>
          </w:p>
        </w:tc>
      </w:tr>
      <w:tr>
        <w:trPr>
          <w:trHeight w:val="2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Joyce </w:t>
            </w:r>
            <w:r>
              <w:rPr>
                <w:rStyle w:val="CharStyle3"/>
              </w:rPr>
              <w:t>Xavier de Oliveira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42.887.716-3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000730210199-0</w:t>
            </w:r>
          </w:p>
        </w:tc>
      </w:tr>
      <w:tr>
        <w:trPr>
          <w:trHeight w:val="2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Juliana Fcmandcs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43.019.3</w:t>
            </w:r>
            <w:r>
              <w:rPr>
                <w:rStyle w:val="CharStyle3"/>
              </w:rPr>
              <w:t>18-x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.ÁS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000739845709-2</w:t>
            </w:r>
          </w:p>
        </w:tc>
      </w:tr>
      <w:tr>
        <w:trPr>
          <w:trHeight w:val="2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Karolina </w:t>
            </w:r>
            <w:r>
              <w:rPr>
                <w:rStyle w:val="CharStyle3"/>
              </w:rPr>
              <w:t>Aparecida Gomes de Souza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</w:rPr>
              <w:t>38.828.609-x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000787468169-0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 xml:space="preserve">Aline Aparecida </w:t>
            </w:r>
            <w:r>
              <w:rPr>
                <w:rStyle w:val="CharStyle3"/>
                <w:lang w:val="en-US" w:eastAsia="en-US" w:bidi="en-US"/>
              </w:rPr>
              <w:t xml:space="preserve">del </w:t>
            </w:r>
            <w:r>
              <w:rPr>
                <w:rStyle w:val="CharStyle3"/>
              </w:rPr>
              <w:t>busso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52.463.545-6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Ag.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R$ </w:t>
            </w:r>
            <w:r>
              <w:rPr>
                <w:rStyle w:val="CharStyle3"/>
                <w:lang w:val="en-US" w:eastAsia="en-US" w:bidi="en-US"/>
              </w:rPr>
              <w:t>1.820.00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Paola Marcelino </w:t>
            </w:r>
            <w:r>
              <w:rPr>
                <w:rStyle w:val="CharStyle3"/>
              </w:rPr>
              <w:t>Santos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45.849.196-2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000796352197-4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Raíàela da Silva Leal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</w:rPr>
              <w:t>35.187.964-x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rFonts w:ascii="Arial" w:eastAsia="Arial" w:hAnsi="Arial" w:cs="Arial"/>
                <w:sz w:val="15"/>
                <w:szCs w:val="15"/>
                <w:lang w:val="en-US" w:eastAsia="en-US" w:bidi="en-US"/>
              </w:rPr>
              <w:t>720682354-9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Silvana </w:t>
            </w:r>
            <w:r>
              <w:rPr>
                <w:rStyle w:val="CharStyle3"/>
              </w:rPr>
              <w:t>de Oliveira Santos Alves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57.501.923-2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000736487893-0</w:t>
            </w: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Josiannc dos Santos Gomes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42.707.668-7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3"/>
                <w:lang w:val="en-US" w:eastAsia="en-US" w:bidi="en-US"/>
              </w:rPr>
              <w:t>000739845709-6</w:t>
            </w:r>
          </w:p>
        </w:tc>
      </w:tr>
      <w:tr>
        <w:trPr>
          <w:trHeight w:val="25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Crislainc Ribeiro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41.587.190-6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Aux. 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R$ </w:t>
            </w:r>
            <w:r>
              <w:rPr>
                <w:rStyle w:val="CharStyle3"/>
                <w:lang w:val="en-US" w:eastAsia="en-US" w:bidi="en-US"/>
              </w:rPr>
              <w:t>1.820.00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Edvanicc Penedo Barbosa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30.003.874-2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>R$3.106.00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Melissa </w:t>
            </w:r>
            <w:r>
              <w:rPr>
                <w:rStyle w:val="CharStyle3"/>
              </w:rPr>
              <w:t>Aparecida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left"/>
            </w:pPr>
            <w:r>
              <w:rPr>
                <w:rStyle w:val="CharStyle3"/>
                <w:lang w:val="en-US" w:eastAsia="en-US" w:bidi="en-US"/>
              </w:rPr>
              <w:t>55.002.431-1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3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3"/>
                <w:lang w:val="en-US" w:eastAsia="en-US" w:bidi="en-US"/>
              </w:rPr>
              <w:t xml:space="preserve">07:00 </w:t>
            </w:r>
            <w:r>
              <w:rPr>
                <w:rStyle w:val="CharStyle3"/>
              </w:rPr>
              <w:t xml:space="preserve">ÁS </w:t>
            </w:r>
            <w:r>
              <w:rPr>
                <w:rStyle w:val="CharStyle3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3"/>
              </w:rPr>
              <w:t xml:space="preserve">R$ </w:t>
            </w:r>
            <w:r>
              <w:rPr>
                <w:rStyle w:val="CharStyle3"/>
                <w:lang w:val="en-US" w:eastAsia="en-US" w:bidi="en-US"/>
              </w:rPr>
              <w:t>3.106-00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lang w:val="en-US" w:eastAsia="en-US" w:bidi="en-US"/>
              </w:rPr>
              <w:t>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3"/>
                <w:b/>
                <w:bCs/>
                <w:u w:val="single"/>
                <w:lang w:val="en-US" w:eastAsia="en-US" w:bidi="en-US"/>
              </w:rPr>
              <w:t>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20" w:hRule="exact"/>
        </w:trPr>
        <w:tc>
          <w:tcPr>
            <w:gridSpan w:val="7"/>
            <w:tcBorders>
              <w:top w:val="single" w:sz="4"/>
              <w:left w:val="single" w:sz="4"/>
            </w:tcBorders>
            <w:shd w:val="clear" w:color="auto" w:fill="DEDEE3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3"/>
                <w:b/>
                <w:bCs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DEDEE3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3"/>
              </w:rPr>
              <w:t xml:space="preserve">RS </w:t>
            </w:r>
            <w:r>
              <w:rPr>
                <w:rStyle w:val="CharStyle3"/>
                <w:lang w:val="en-US" w:eastAsia="en-US" w:bidi="en-US"/>
              </w:rPr>
              <w:t>66.497,18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465" w:hRule="exact"/>
        </w:trPr>
        <w:tc>
          <w:tcPr>
            <w:gridSpan w:val="9"/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5642" w:val="left"/>
                <w:tab w:pos="6809" w:val="left"/>
              </w:tabs>
              <w:bidi w:val="0"/>
              <w:spacing w:before="0" w:after="200" w:line="240" w:lineRule="auto"/>
              <w:ind w:left="444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rFonts w:ascii="Arial" w:eastAsia="Arial" w:hAnsi="Arial" w:cs="Arial"/>
                <w:sz w:val="14"/>
                <w:szCs w:val="14"/>
              </w:rPr>
              <w:t>Guarulhos</w:t>
              <w:tab/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  <w:lang w:val="en-US" w:eastAsia="en-US" w:bidi="en-US"/>
              </w:rPr>
              <w:t>05/10/2026</w:t>
              <w:tab/>
            </w:r>
            <w:r>
              <w:rPr>
                <w:rStyle w:val="CharStyle3"/>
                <w:rFonts w:ascii="Arial" w:eastAsia="Arial" w:hAnsi="Arial" w:cs="Arial"/>
                <w:color w:val="6A6B8F"/>
                <w:sz w:val="14"/>
                <w:szCs w:val="14"/>
              </w:rPr>
              <w:t>p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9278" w:val="left"/>
              </w:tabs>
              <w:bidi w:val="0"/>
              <w:spacing w:before="0" w:after="0" w:line="240" w:lineRule="auto"/>
              <w:ind w:left="422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b/>
                <w:bCs/>
                <w:i/>
                <w:iCs/>
                <w:sz w:val="15"/>
                <w:szCs w:val="15"/>
                <w:lang w:val="en-US" w:eastAsia="en-US" w:bidi="en-US"/>
              </w:rPr>
              <w:t>J»,</w:t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  <w:lang w:val="en-US" w:eastAsia="en-US" w:bidi="en-US"/>
              </w:rPr>
              <w:t xml:space="preserve"> </w:t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</w:rPr>
              <w:t>s</w:t>
              <w:tab/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  <w:vertAlign w:val="superscript"/>
              </w:rPr>
              <w:t>;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6904" w:val="left"/>
              </w:tabs>
              <w:bidi w:val="0"/>
              <w:spacing w:before="0" w:after="0" w:line="180" w:lineRule="auto"/>
              <w:ind w:left="3660" w:right="0" w:firstLine="0"/>
              <w:jc w:val="left"/>
              <w:rPr>
                <w:sz w:val="20"/>
                <w:szCs w:val="20"/>
              </w:rPr>
            </w:pPr>
            <w:r>
              <w:rPr>
                <w:rStyle w:val="CharStyle3"/>
                <w:b/>
                <w:bCs/>
              </w:rPr>
              <w:t xml:space="preserve">o । . . v «a </w:t>
            </w:r>
            <w:r>
              <w:rPr>
                <w:rStyle w:val="CharStyle3"/>
                <w:b/>
                <w:bCs/>
                <w:lang w:val="en-US" w:eastAsia="en-US" w:bidi="en-US"/>
              </w:rPr>
              <w:t>4</w:t>
              <w:tab/>
            </w:r>
            <w:r>
              <w:rPr>
                <w:rStyle w:val="CharStyle3"/>
                <w:rFonts w:ascii="Arial" w:eastAsia="Arial" w:hAnsi="Arial" w:cs="Arial"/>
                <w:b/>
                <w:bCs/>
                <w:w w:val="80"/>
                <w:sz w:val="20"/>
                <w:szCs w:val="20"/>
              </w:rPr>
              <w:t>Dnelle Duarte Maneghetti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7307" w:val="left"/>
              </w:tabs>
              <w:bidi w:val="0"/>
              <w:spacing w:before="0" w:after="0" w:line="180" w:lineRule="auto"/>
              <w:ind w:left="366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b/>
                <w:bCs/>
                <w:sz w:val="15"/>
                <w:szCs w:val="15"/>
              </w:rPr>
              <w:t xml:space="preserve">Presidente </w:t>
            </w:r>
            <w:r>
              <w:rPr>
                <w:rStyle w:val="CharStyle3"/>
                <w:b/>
                <w:bCs/>
                <w:sz w:val="15"/>
                <w:szCs w:val="15"/>
                <w:lang w:val="en-US" w:eastAsia="en-US" w:bidi="en-US"/>
              </w:rPr>
              <w:t>du Lntidude</w:t>
              <w:tab/>
            </w:r>
            <w:r>
              <w:rPr>
                <w:rStyle w:val="CharStyle3"/>
                <w:b/>
                <w:bCs/>
                <w:sz w:val="15"/>
                <w:szCs w:val="15"/>
              </w:rPr>
              <w:t>RG A</w:t>
            </w:r>
            <w:r>
              <w:rPr>
                <w:rStyle w:val="CharStyle3"/>
                <w:b/>
                <w:bCs/>
                <w:sz w:val="15"/>
                <w:szCs w:val="15"/>
                <w:lang w:val="en-US" w:eastAsia="en-US" w:bidi="en-US"/>
              </w:rPr>
              <w:t>6 925 027 6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tabs>
                <w:tab w:pos="7698" w:val="left"/>
              </w:tabs>
              <w:bidi w:val="0"/>
              <w:spacing w:before="0" w:after="0" w:line="240" w:lineRule="auto"/>
              <w:ind w:left="354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3"/>
                <w:b/>
                <w:bCs/>
                <w:i/>
                <w:iCs/>
                <w:sz w:val="15"/>
                <w:szCs w:val="15"/>
                <w:lang w:val="en-US" w:eastAsia="en-US" w:bidi="en-US"/>
              </w:rPr>
              <w:t xml:space="preserve">Patrick </w:t>
            </w:r>
            <w:r>
              <w:rPr>
                <w:rStyle w:val="CharStyle3"/>
                <w:b/>
                <w:bCs/>
                <w:i/>
                <w:iCs/>
                <w:sz w:val="15"/>
                <w:szCs w:val="15"/>
              </w:rPr>
              <w:t>da Silva Princiotti</w:t>
              <w:tab/>
              <w:t>.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80" w:lineRule="auto"/>
              <w:ind w:left="0" w:right="1540" w:firstLine="0"/>
              <w:jc w:val="right"/>
              <w:rPr>
                <w:sz w:val="20"/>
                <w:szCs w:val="20"/>
              </w:rPr>
            </w:pPr>
            <w:r>
              <w:rPr>
                <w:rStyle w:val="CharStyle3"/>
                <w:b/>
                <w:bCs/>
                <w:sz w:val="20"/>
                <w:szCs w:val="20"/>
              </w:rPr>
              <w:t>Diretora</w:t>
            </w:r>
          </w:p>
          <w:p>
            <w:pPr>
              <w:pStyle w:val="Style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192" w:lineRule="auto"/>
              <w:ind w:left="384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3"/>
                <w:rFonts w:ascii="Arial" w:eastAsia="Arial" w:hAnsi="Arial" w:cs="Arial"/>
                <w:sz w:val="14"/>
                <w:szCs w:val="14"/>
              </w:rPr>
              <w:t xml:space="preserve">RG.: </w:t>
            </w:r>
            <w:r>
              <w:rPr>
                <w:rStyle w:val="CharStyle3"/>
                <w:rFonts w:ascii="Arial" w:eastAsia="Arial" w:hAnsi="Arial" w:cs="Arial"/>
                <w:sz w:val="14"/>
                <w:szCs w:val="14"/>
                <w:lang w:val="en-US" w:eastAsia="en-US" w:bidi="en-US"/>
              </w:rPr>
              <w:t>38.920.484-5</w:t>
            </w:r>
          </w:p>
        </w:tc>
      </w:tr>
    </w:tbl>
    <w:sectPr>
      <w:footnotePr>
        <w:pos w:val="pageBottom"/>
        <w:numFmt w:val="decimal"/>
        <w:numRestart w:val="continuous"/>
      </w:footnotePr>
      <w:pgSz w:w="11909" w:h="16834"/>
      <w:pgMar w:top="2308" w:right="853" w:bottom="1948" w:left="1004" w:header="1880" w:footer="1520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2"/>
      <w:szCs w:val="1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